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0162" w14:textId="77777777" w:rsidR="008D6C67" w:rsidRDefault="00000000">
      <w:pPr>
        <w:jc w:val="center"/>
      </w:pPr>
      <w:r>
        <w:rPr>
          <w:rFonts w:ascii="方正小标宋_GBK" w:eastAsia="方正小标宋_GBK" w:hAnsi="方正小标宋_GBK" w:cs="方正小标宋_GBK"/>
          <w:color w:val="000000"/>
          <w:sz w:val="44"/>
        </w:rPr>
        <w:t>大城县残疾人联合会2023年部门预算信息公开情况说明</w:t>
      </w:r>
    </w:p>
    <w:p w14:paraId="6FC5F0C7" w14:textId="77777777" w:rsidR="008D6C67"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t>按照《预算法》、《地方预决算公开操作规程》和《关于进一步推进预算公开工作的实施意见》规定，现将大城县残疾人联合会2023年部门预算公开如下：</w:t>
      </w:r>
    </w:p>
    <w:p w14:paraId="17B2FCE1" w14:textId="77777777" w:rsidR="008D6C67" w:rsidRDefault="00000000">
      <w:pPr>
        <w:spacing w:before="10" w:after="10" w:line="360" w:lineRule="auto"/>
        <w:ind w:firstLine="640"/>
        <w:outlineLvl w:val="2"/>
        <w:rPr>
          <w:sz w:val="32"/>
          <w:szCs w:val="32"/>
        </w:rPr>
      </w:pPr>
      <w:bookmarkStart w:id="0" w:name="_Toc_3_3_0000000010"/>
      <w:r>
        <w:rPr>
          <w:rFonts w:ascii="黑体" w:eastAsia="黑体" w:hAnsi="黑体" w:cs="黑体"/>
          <w:color w:val="000000"/>
          <w:sz w:val="32"/>
          <w:szCs w:val="32"/>
        </w:rPr>
        <w:t>一、部门职责及机构设置情况</w:t>
      </w:r>
      <w:bookmarkEnd w:id="0"/>
    </w:p>
    <w:p w14:paraId="489BFD82" w14:textId="77777777" w:rsidR="008D6C67" w:rsidRDefault="00000000">
      <w:pPr>
        <w:ind w:firstLine="640"/>
        <w:rPr>
          <w:rFonts w:ascii="楷体" w:eastAsia="楷体" w:hAnsi="楷体" w:cs="楷体"/>
          <w:sz w:val="32"/>
          <w:szCs w:val="32"/>
        </w:rPr>
      </w:pPr>
      <w:r>
        <w:rPr>
          <w:rFonts w:ascii="楷体" w:eastAsia="楷体" w:hAnsi="楷体" w:cs="楷体" w:hint="eastAsia"/>
          <w:b/>
          <w:color w:val="000000"/>
          <w:sz w:val="32"/>
          <w:szCs w:val="32"/>
        </w:rPr>
        <w:t>部门职责：</w:t>
      </w:r>
    </w:p>
    <w:p w14:paraId="23593FCA" w14:textId="77777777" w:rsidR="008D6C67" w:rsidRDefault="00000000">
      <w:pPr>
        <w:pStyle w:val="-"/>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1)维护残疾人的合法权益</w:t>
      </w:r>
      <w:proofErr w:type="gramEnd"/>
      <w:r>
        <w:rPr>
          <w:rFonts w:ascii="仿宋" w:eastAsia="仿宋" w:hAnsi="仿宋" w:cs="仿宋" w:hint="eastAsia"/>
          <w:sz w:val="32"/>
          <w:szCs w:val="32"/>
        </w:rPr>
        <w:t>，听取残疾人意见，反映残疾人需求，为残疾人服务。</w:t>
      </w:r>
    </w:p>
    <w:p w14:paraId="31F100E0" w14:textId="77777777" w:rsidR="008D6C67" w:rsidRDefault="00000000">
      <w:pPr>
        <w:pStyle w:val="-"/>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2)团结</w:t>
      </w:r>
      <w:proofErr w:type="gramEnd"/>
      <w:r>
        <w:rPr>
          <w:rFonts w:ascii="仿宋" w:eastAsia="仿宋" w:hAnsi="仿宋" w:cs="仿宋" w:hint="eastAsia"/>
          <w:sz w:val="32"/>
          <w:szCs w:val="32"/>
        </w:rPr>
        <w:t>、教育残疾人遵纪守法，履行应尽的义务，发扬乐观进取精神，自尊、自信、自立，为社会主义建设贡献力量。</w:t>
      </w:r>
    </w:p>
    <w:p w14:paraId="05BB58B6" w14:textId="77777777" w:rsidR="008D6C67" w:rsidRDefault="00000000">
      <w:pPr>
        <w:pStyle w:val="-"/>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3)弘扬人道主义</w:t>
      </w:r>
      <w:proofErr w:type="gramEnd"/>
      <w:r>
        <w:rPr>
          <w:rFonts w:ascii="仿宋" w:eastAsia="仿宋" w:hAnsi="仿宋" w:cs="仿宋" w:hint="eastAsia"/>
          <w:sz w:val="32"/>
          <w:szCs w:val="32"/>
        </w:rPr>
        <w:t>，宣传残疾人事业，沟通政府、社会与残疾人之间的联系，动员社会理解、尊重、关心、帮助残疾人。</w:t>
      </w:r>
    </w:p>
    <w:p w14:paraId="7F46EE98" w14:textId="77777777" w:rsidR="008D6C67" w:rsidRDefault="00000000">
      <w:pPr>
        <w:pStyle w:val="-"/>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4)开展残疾人康复</w:t>
      </w:r>
      <w:proofErr w:type="gramEnd"/>
      <w:r>
        <w:rPr>
          <w:rFonts w:ascii="仿宋" w:eastAsia="仿宋" w:hAnsi="仿宋" w:cs="仿宋" w:hint="eastAsia"/>
          <w:sz w:val="32"/>
          <w:szCs w:val="32"/>
        </w:rPr>
        <w:t>、教育、劳动就业、文化、体育、用品用具、福利、社会服务和残疾预防工作，创造良好的环境和条件，扶助残疾人平等参与社会生活。</w:t>
      </w:r>
    </w:p>
    <w:p w14:paraId="5F3C2B10" w14:textId="77777777" w:rsidR="008D6C67" w:rsidRDefault="00000000">
      <w:pPr>
        <w:pStyle w:val="-"/>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5)承担政府残疾人工作委员会的日常工作</w:t>
      </w:r>
      <w:proofErr w:type="gramEnd"/>
      <w:r>
        <w:rPr>
          <w:rFonts w:ascii="仿宋" w:eastAsia="仿宋" w:hAnsi="仿宋" w:cs="仿宋" w:hint="eastAsia"/>
          <w:sz w:val="32"/>
          <w:szCs w:val="32"/>
        </w:rPr>
        <w:t>，做好综合、组织、协调服务。</w:t>
      </w:r>
    </w:p>
    <w:p w14:paraId="224CE9BE" w14:textId="77777777" w:rsidR="008D6C67" w:rsidRDefault="00000000">
      <w:pPr>
        <w:pStyle w:val="-"/>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6)指导和管理各类残疾人群众组织</w:t>
      </w:r>
      <w:proofErr w:type="gramEnd"/>
      <w:r>
        <w:rPr>
          <w:rFonts w:ascii="仿宋" w:eastAsia="仿宋" w:hAnsi="仿宋" w:cs="仿宋" w:hint="eastAsia"/>
          <w:sz w:val="32"/>
          <w:szCs w:val="32"/>
        </w:rPr>
        <w:t>。</w:t>
      </w:r>
    </w:p>
    <w:p w14:paraId="7BAFEB32" w14:textId="77777777" w:rsidR="008D6C67" w:rsidRDefault="00000000">
      <w:pPr>
        <w:pStyle w:val="-"/>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7)承担政府交办的其它工作</w:t>
      </w:r>
      <w:proofErr w:type="gramEnd"/>
      <w:r>
        <w:rPr>
          <w:rFonts w:ascii="仿宋" w:eastAsia="仿宋" w:hAnsi="仿宋" w:cs="仿宋" w:hint="eastAsia"/>
          <w:sz w:val="32"/>
          <w:szCs w:val="32"/>
        </w:rPr>
        <w:t>。</w:t>
      </w:r>
    </w:p>
    <w:p w14:paraId="26DEE0D1" w14:textId="77777777" w:rsidR="008D6C67" w:rsidRDefault="00000000">
      <w:pPr>
        <w:pStyle w:val="-"/>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8)建立志愿工作者队伍</w:t>
      </w:r>
      <w:proofErr w:type="gramEnd"/>
      <w:r>
        <w:rPr>
          <w:rFonts w:ascii="仿宋" w:eastAsia="仿宋" w:hAnsi="仿宋" w:cs="仿宋" w:hint="eastAsia"/>
          <w:sz w:val="32"/>
          <w:szCs w:val="32"/>
        </w:rPr>
        <w:t>，义务为残疾人服务。</w:t>
      </w:r>
    </w:p>
    <w:p w14:paraId="4F636AF2" w14:textId="77777777" w:rsidR="008D6C67" w:rsidRDefault="00000000">
      <w:pPr>
        <w:pStyle w:val="-"/>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9)普查残疾人状况</w:t>
      </w:r>
      <w:proofErr w:type="gramEnd"/>
      <w:r>
        <w:rPr>
          <w:rFonts w:ascii="仿宋" w:eastAsia="仿宋" w:hAnsi="仿宋" w:cs="仿宋" w:hint="eastAsia"/>
          <w:sz w:val="32"/>
          <w:szCs w:val="32"/>
        </w:rPr>
        <w:t>，掌握残疾人数量、类别、分布、康复、教育、劳动就业、生活、婚姻等基本情况，建档立卡。</w:t>
      </w:r>
    </w:p>
    <w:p w14:paraId="340AA885" w14:textId="77777777" w:rsidR="008D6C67" w:rsidRDefault="00000000">
      <w:pPr>
        <w:pStyle w:val="-"/>
        <w:rPr>
          <w:rFonts w:ascii="仿宋" w:eastAsia="仿宋" w:hAnsi="仿宋" w:cs="仿宋"/>
          <w:sz w:val="32"/>
          <w:szCs w:val="32"/>
        </w:rPr>
      </w:pPr>
      <w:r>
        <w:rPr>
          <w:rFonts w:ascii="仿宋" w:eastAsia="仿宋" w:hAnsi="仿宋" w:cs="仿宋" w:hint="eastAsia"/>
          <w:sz w:val="32"/>
          <w:szCs w:val="32"/>
        </w:rPr>
        <w:lastRenderedPageBreak/>
        <w:t>(</w:t>
      </w:r>
      <w:proofErr w:type="gramStart"/>
      <w:r>
        <w:rPr>
          <w:rFonts w:ascii="仿宋" w:eastAsia="仿宋" w:hAnsi="仿宋" w:cs="仿宋" w:hint="eastAsia"/>
          <w:sz w:val="32"/>
          <w:szCs w:val="32"/>
        </w:rPr>
        <w:t>10)核发</w:t>
      </w:r>
      <w:proofErr w:type="gramEnd"/>
      <w:r>
        <w:rPr>
          <w:rFonts w:ascii="仿宋" w:eastAsia="仿宋" w:hAnsi="仿宋" w:cs="仿宋" w:hint="eastAsia"/>
          <w:sz w:val="32"/>
          <w:szCs w:val="32"/>
        </w:rPr>
        <w:t>《中华人民共和国残疾人证》。</w:t>
      </w:r>
    </w:p>
    <w:p w14:paraId="17EFD1A8" w14:textId="77777777" w:rsidR="008D6C67" w:rsidRDefault="00000000">
      <w:pPr>
        <w:pStyle w:val="-"/>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11)协助政府制定和实施康复工作计划</w:t>
      </w:r>
      <w:proofErr w:type="gramEnd"/>
      <w:r>
        <w:rPr>
          <w:rFonts w:ascii="仿宋" w:eastAsia="仿宋" w:hAnsi="仿宋" w:cs="仿宋" w:hint="eastAsia"/>
          <w:sz w:val="32"/>
          <w:szCs w:val="32"/>
        </w:rPr>
        <w:t>，指导社区康复工作，开展残疾预防，减少残疾学生。</w:t>
      </w:r>
    </w:p>
    <w:p w14:paraId="664ADD9D" w14:textId="77777777" w:rsidR="008D6C67" w:rsidRDefault="00000000">
      <w:pPr>
        <w:pStyle w:val="-"/>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12)根据劳动市场的需求和残疾人的特点开展职业教育</w:t>
      </w:r>
      <w:proofErr w:type="gramEnd"/>
      <w:r>
        <w:rPr>
          <w:rFonts w:ascii="仿宋" w:eastAsia="仿宋" w:hAnsi="仿宋" w:cs="仿宋" w:hint="eastAsia"/>
          <w:sz w:val="32"/>
          <w:szCs w:val="32"/>
        </w:rPr>
        <w:t>、培训残疾人。</w:t>
      </w:r>
    </w:p>
    <w:p w14:paraId="6124CA17" w14:textId="77777777" w:rsidR="008D6C67" w:rsidRDefault="00000000">
      <w:pPr>
        <w:pStyle w:val="-"/>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13)认真做好残疾人来信来访工作</w:t>
      </w:r>
      <w:proofErr w:type="gramEnd"/>
      <w:r>
        <w:rPr>
          <w:rFonts w:ascii="仿宋" w:eastAsia="仿宋" w:hAnsi="仿宋" w:cs="仿宋" w:hint="eastAsia"/>
          <w:sz w:val="32"/>
          <w:szCs w:val="32"/>
        </w:rPr>
        <w:t>，为残疾人排忧解难，把问题解决在基层。</w:t>
      </w:r>
    </w:p>
    <w:p w14:paraId="5B69D06F" w14:textId="77777777" w:rsidR="008D6C67" w:rsidRDefault="00000000">
      <w:pPr>
        <w:pStyle w:val="-"/>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14)广泛开展多种形式的扶残助残活动</w:t>
      </w:r>
      <w:proofErr w:type="gramEnd"/>
      <w:r>
        <w:rPr>
          <w:rFonts w:ascii="仿宋" w:eastAsia="仿宋" w:hAnsi="仿宋" w:cs="仿宋" w:hint="eastAsia"/>
          <w:sz w:val="32"/>
          <w:szCs w:val="32"/>
        </w:rPr>
        <w:t>，组织好“全国助残日”、“国际助残日”以及适合当地特点的助残活动</w:t>
      </w:r>
    </w:p>
    <w:p w14:paraId="056E2ABD" w14:textId="77777777" w:rsidR="008D6C67" w:rsidRDefault="008D6C67">
      <w:pPr>
        <w:pStyle w:val="-"/>
      </w:pPr>
    </w:p>
    <w:p w14:paraId="6E6A442A" w14:textId="77777777" w:rsidR="008D6C67" w:rsidRDefault="00000000">
      <w:pPr>
        <w:ind w:firstLine="640"/>
        <w:rPr>
          <w:rFonts w:ascii="楷体" w:eastAsia="楷体" w:hAnsi="楷体" w:cs="楷体"/>
          <w:sz w:val="32"/>
          <w:szCs w:val="32"/>
        </w:rPr>
      </w:pPr>
      <w:r>
        <w:rPr>
          <w:rFonts w:ascii="楷体" w:eastAsia="楷体" w:hAnsi="楷体" w:cs="楷体" w:hint="eastAsia"/>
          <w:b/>
          <w:color w:val="000000"/>
          <w:sz w:val="32"/>
          <w:szCs w:val="32"/>
        </w:rPr>
        <w:t>机构设置：</w:t>
      </w:r>
    </w:p>
    <w:p w14:paraId="7DC5DF3D" w14:textId="77777777" w:rsidR="008D6C67" w:rsidRDefault="00000000">
      <w:pPr>
        <w:jc w:val="center"/>
        <w:rPr>
          <w:rFonts w:ascii="楷体" w:eastAsia="楷体" w:hAnsi="楷体" w:cs="楷体"/>
          <w:b/>
          <w:bCs/>
          <w:sz w:val="32"/>
          <w:szCs w:val="32"/>
        </w:rPr>
      </w:pPr>
      <w:r>
        <w:rPr>
          <w:rFonts w:ascii="楷体" w:eastAsia="楷体" w:hAnsi="楷体" w:cs="楷体" w:hint="eastAsia"/>
          <w:b/>
          <w:bCs/>
          <w:color w:val="000000"/>
          <w:sz w:val="32"/>
          <w:szCs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8D6C67" w14:paraId="3BA0E320" w14:textId="77777777">
        <w:trPr>
          <w:trHeight w:val="567"/>
          <w:tblHeader/>
          <w:jc w:val="center"/>
        </w:trPr>
        <w:tc>
          <w:tcPr>
            <w:tcW w:w="5669" w:type="dxa"/>
            <w:vAlign w:val="center"/>
          </w:tcPr>
          <w:p w14:paraId="2B121B3A" w14:textId="77777777" w:rsidR="008D6C67" w:rsidRDefault="00000000">
            <w:pPr>
              <w:pStyle w:val="1"/>
              <w:rPr>
                <w:rFonts w:ascii="仿宋" w:eastAsia="仿宋" w:hAnsi="仿宋" w:cs="仿宋"/>
                <w:sz w:val="24"/>
              </w:rPr>
            </w:pPr>
            <w:r>
              <w:rPr>
                <w:rFonts w:ascii="仿宋" w:eastAsia="仿宋" w:hAnsi="仿宋" w:cs="仿宋" w:hint="eastAsia"/>
                <w:sz w:val="24"/>
              </w:rPr>
              <w:t>单位名称</w:t>
            </w:r>
          </w:p>
        </w:tc>
        <w:tc>
          <w:tcPr>
            <w:tcW w:w="1843" w:type="dxa"/>
            <w:vAlign w:val="center"/>
          </w:tcPr>
          <w:p w14:paraId="70AB417B" w14:textId="77777777" w:rsidR="008D6C67" w:rsidRDefault="00000000">
            <w:pPr>
              <w:pStyle w:val="1"/>
              <w:rPr>
                <w:rFonts w:ascii="仿宋" w:eastAsia="仿宋" w:hAnsi="仿宋" w:cs="仿宋"/>
                <w:sz w:val="24"/>
              </w:rPr>
            </w:pPr>
            <w:r>
              <w:rPr>
                <w:rFonts w:ascii="仿宋" w:eastAsia="仿宋" w:hAnsi="仿宋" w:cs="仿宋" w:hint="eastAsia"/>
                <w:sz w:val="24"/>
              </w:rPr>
              <w:t>单位性质</w:t>
            </w:r>
          </w:p>
        </w:tc>
        <w:tc>
          <w:tcPr>
            <w:tcW w:w="2126" w:type="dxa"/>
            <w:vAlign w:val="center"/>
          </w:tcPr>
          <w:p w14:paraId="74FBFB79" w14:textId="77777777" w:rsidR="008D6C67" w:rsidRDefault="00000000">
            <w:pPr>
              <w:pStyle w:val="1"/>
              <w:rPr>
                <w:rFonts w:ascii="仿宋" w:eastAsia="仿宋" w:hAnsi="仿宋" w:cs="仿宋"/>
                <w:sz w:val="24"/>
              </w:rPr>
            </w:pPr>
            <w:r>
              <w:rPr>
                <w:rFonts w:ascii="仿宋" w:eastAsia="仿宋" w:hAnsi="仿宋" w:cs="仿宋" w:hint="eastAsia"/>
                <w:sz w:val="24"/>
              </w:rPr>
              <w:t>单位规格</w:t>
            </w:r>
          </w:p>
        </w:tc>
        <w:tc>
          <w:tcPr>
            <w:tcW w:w="3827" w:type="dxa"/>
            <w:vAlign w:val="center"/>
          </w:tcPr>
          <w:p w14:paraId="01EB5177" w14:textId="77777777" w:rsidR="008D6C67" w:rsidRDefault="00000000">
            <w:pPr>
              <w:pStyle w:val="1"/>
              <w:rPr>
                <w:rFonts w:ascii="仿宋" w:eastAsia="仿宋" w:hAnsi="仿宋" w:cs="仿宋"/>
                <w:sz w:val="24"/>
              </w:rPr>
            </w:pPr>
            <w:r>
              <w:rPr>
                <w:rFonts w:ascii="仿宋" w:eastAsia="仿宋" w:hAnsi="仿宋" w:cs="仿宋" w:hint="eastAsia"/>
                <w:sz w:val="24"/>
              </w:rPr>
              <w:t>经费保障形式</w:t>
            </w:r>
          </w:p>
        </w:tc>
      </w:tr>
      <w:tr w:rsidR="008D6C67" w14:paraId="0D49B707" w14:textId="77777777">
        <w:trPr>
          <w:trHeight w:val="369"/>
          <w:jc w:val="center"/>
        </w:trPr>
        <w:tc>
          <w:tcPr>
            <w:tcW w:w="5669" w:type="dxa"/>
            <w:vAlign w:val="center"/>
          </w:tcPr>
          <w:p w14:paraId="26361281" w14:textId="77777777" w:rsidR="008D6C67" w:rsidRDefault="00000000">
            <w:pPr>
              <w:pStyle w:val="2"/>
              <w:rPr>
                <w:rFonts w:ascii="仿宋" w:eastAsia="仿宋" w:hAnsi="仿宋" w:cs="仿宋"/>
                <w:sz w:val="24"/>
                <w:lang w:eastAsia="zh-CN"/>
              </w:rPr>
            </w:pPr>
            <w:r>
              <w:rPr>
                <w:rFonts w:ascii="仿宋" w:eastAsia="仿宋" w:hAnsi="仿宋" w:cs="仿宋" w:hint="eastAsia"/>
                <w:sz w:val="24"/>
              </w:rPr>
              <w:t>大城县残疾人联合会</w:t>
            </w:r>
          </w:p>
        </w:tc>
        <w:tc>
          <w:tcPr>
            <w:tcW w:w="1843" w:type="dxa"/>
            <w:vAlign w:val="center"/>
          </w:tcPr>
          <w:p w14:paraId="03709B1C" w14:textId="77777777" w:rsidR="008D6C67" w:rsidRDefault="00000000">
            <w:pPr>
              <w:pStyle w:val="3"/>
              <w:rPr>
                <w:rFonts w:ascii="仿宋" w:eastAsia="仿宋" w:hAnsi="仿宋" w:cs="仿宋"/>
                <w:sz w:val="24"/>
              </w:rPr>
            </w:pPr>
            <w:r>
              <w:rPr>
                <w:rFonts w:ascii="仿宋" w:eastAsia="仿宋" w:hAnsi="仿宋" w:cs="仿宋" w:hint="eastAsia"/>
                <w:sz w:val="24"/>
              </w:rPr>
              <w:t>事业</w:t>
            </w:r>
          </w:p>
        </w:tc>
        <w:tc>
          <w:tcPr>
            <w:tcW w:w="2126" w:type="dxa"/>
            <w:vAlign w:val="center"/>
          </w:tcPr>
          <w:p w14:paraId="11FB3626" w14:textId="77777777" w:rsidR="008D6C67" w:rsidRDefault="00000000">
            <w:pPr>
              <w:pStyle w:val="3"/>
              <w:rPr>
                <w:rFonts w:ascii="仿宋" w:eastAsia="仿宋" w:hAnsi="仿宋" w:cs="仿宋"/>
                <w:sz w:val="24"/>
              </w:rPr>
            </w:pPr>
            <w:r>
              <w:rPr>
                <w:rFonts w:ascii="仿宋" w:eastAsia="仿宋" w:hAnsi="仿宋" w:cs="仿宋" w:hint="eastAsia"/>
                <w:sz w:val="24"/>
              </w:rPr>
              <w:t>正科级</w:t>
            </w:r>
          </w:p>
        </w:tc>
        <w:tc>
          <w:tcPr>
            <w:tcW w:w="3827" w:type="dxa"/>
            <w:vAlign w:val="center"/>
          </w:tcPr>
          <w:p w14:paraId="6D591363" w14:textId="77777777" w:rsidR="008D6C67" w:rsidRDefault="00000000">
            <w:pPr>
              <w:pStyle w:val="3"/>
              <w:rPr>
                <w:rFonts w:ascii="仿宋" w:eastAsia="仿宋" w:hAnsi="仿宋" w:cs="仿宋"/>
                <w:sz w:val="24"/>
              </w:rPr>
            </w:pPr>
            <w:r>
              <w:rPr>
                <w:rFonts w:ascii="仿宋" w:eastAsia="仿宋" w:hAnsi="仿宋" w:cs="仿宋" w:hint="eastAsia"/>
                <w:sz w:val="24"/>
              </w:rPr>
              <w:t>财政性资金基本保证</w:t>
            </w:r>
          </w:p>
        </w:tc>
      </w:tr>
    </w:tbl>
    <w:p w14:paraId="5FFF36F9" w14:textId="77777777" w:rsidR="008D6C67" w:rsidRDefault="00000000">
      <w:pPr>
        <w:spacing w:before="10" w:after="10" w:line="360" w:lineRule="auto"/>
        <w:ind w:firstLine="640"/>
        <w:outlineLvl w:val="2"/>
        <w:rPr>
          <w:rFonts w:ascii="黑体" w:eastAsia="黑体" w:hAnsi="黑体" w:cs="黑体"/>
          <w:sz w:val="32"/>
          <w:szCs w:val="32"/>
        </w:rPr>
      </w:pPr>
      <w:bookmarkStart w:id="1" w:name="_Toc_3_3_0000000011"/>
      <w:r>
        <w:rPr>
          <w:rFonts w:ascii="黑体" w:eastAsia="黑体" w:hAnsi="黑体" w:cs="黑体" w:hint="eastAsia"/>
          <w:color w:val="000000"/>
          <w:sz w:val="32"/>
          <w:szCs w:val="32"/>
        </w:rPr>
        <w:t>二、部门预算安排的总体情况</w:t>
      </w:r>
      <w:bookmarkEnd w:id="1"/>
    </w:p>
    <w:p w14:paraId="5CECC778" w14:textId="77777777" w:rsidR="008D6C67" w:rsidRDefault="00000000">
      <w:pPr>
        <w:spacing w:line="500" w:lineRule="exact"/>
        <w:ind w:firstLine="560"/>
        <w:rPr>
          <w:rFonts w:ascii="仿宋" w:eastAsia="仿宋" w:hAnsi="仿宋" w:cs="仿宋"/>
          <w:color w:val="000000"/>
          <w:sz w:val="32"/>
          <w:szCs w:val="32"/>
        </w:rPr>
      </w:pPr>
      <w:r>
        <w:rPr>
          <w:rFonts w:ascii="仿宋" w:eastAsia="仿宋" w:hAnsi="仿宋" w:cs="仿宋" w:hint="eastAsia"/>
          <w:color w:val="000000"/>
          <w:sz w:val="32"/>
          <w:szCs w:val="32"/>
        </w:rPr>
        <w:t>按照预算管理有关规定，目前我</w:t>
      </w:r>
      <w:r>
        <w:rPr>
          <w:rFonts w:ascii="仿宋" w:eastAsia="仿宋" w:hAnsi="仿宋" w:cs="仿宋" w:hint="eastAsia"/>
          <w:color w:val="000000"/>
          <w:sz w:val="32"/>
          <w:szCs w:val="32"/>
          <w:lang w:eastAsia="zh-CN"/>
        </w:rPr>
        <w:t>县</w:t>
      </w:r>
      <w:r>
        <w:rPr>
          <w:rFonts w:ascii="仿宋" w:eastAsia="仿宋" w:hAnsi="仿宋" w:cs="仿宋" w:hint="eastAsia"/>
          <w:color w:val="000000"/>
          <w:sz w:val="32"/>
          <w:szCs w:val="32"/>
        </w:rPr>
        <w:t>部门预算的编制实行综合预算管理，即全部收入和支出都反映在预算中。大城县残疾人联合会机关及所属事业单位的收支包含在部门预算中。</w:t>
      </w:r>
    </w:p>
    <w:p w14:paraId="02AD3EB5" w14:textId="77777777" w:rsidR="008D6C67" w:rsidRDefault="00000000">
      <w:pPr>
        <w:spacing w:line="584" w:lineRule="exact"/>
        <w:ind w:firstLine="640"/>
        <w:rPr>
          <w:rFonts w:ascii="楷体" w:eastAsia="楷体" w:hAnsi="楷体" w:cs="楷体"/>
          <w:b/>
          <w:sz w:val="32"/>
          <w:szCs w:val="32"/>
        </w:rPr>
      </w:pPr>
      <w:r>
        <w:rPr>
          <w:rFonts w:ascii="楷体" w:eastAsia="楷体" w:hAnsi="楷体" w:cs="楷体" w:hint="eastAsia"/>
          <w:b/>
          <w:sz w:val="32"/>
          <w:szCs w:val="32"/>
        </w:rPr>
        <w:t>1、收入说明</w:t>
      </w:r>
    </w:p>
    <w:p w14:paraId="4B4B5FBF" w14:textId="77777777" w:rsidR="008D6C67" w:rsidRDefault="00000000">
      <w:pPr>
        <w:spacing w:line="584" w:lineRule="exact"/>
        <w:ind w:firstLine="640"/>
        <w:rPr>
          <w:rFonts w:eastAsia="仿宋_GB2312" w:cs="Times New Roman"/>
          <w:sz w:val="32"/>
          <w:szCs w:val="32"/>
        </w:rPr>
      </w:pPr>
      <w:r>
        <w:rPr>
          <w:rFonts w:ascii="仿宋" w:eastAsia="仿宋" w:hAnsi="仿宋" w:cs="仿宋" w:hint="eastAsia"/>
          <w:sz w:val="32"/>
          <w:szCs w:val="32"/>
        </w:rPr>
        <w:t>反映本部门当年全部收入。2023年预算收入</w:t>
      </w:r>
      <w:r>
        <w:rPr>
          <w:rFonts w:ascii="仿宋" w:eastAsia="仿宋" w:hAnsi="仿宋" w:cs="仿宋" w:hint="eastAsia"/>
          <w:sz w:val="32"/>
          <w:szCs w:val="32"/>
          <w:lang w:eastAsia="zh-CN"/>
        </w:rPr>
        <w:t>641.99</w:t>
      </w:r>
      <w:r>
        <w:rPr>
          <w:rFonts w:ascii="仿宋" w:eastAsia="仿宋" w:hAnsi="仿宋" w:cs="仿宋" w:hint="eastAsia"/>
          <w:sz w:val="32"/>
          <w:szCs w:val="32"/>
        </w:rPr>
        <w:t>万元，其中：一般公共预算收入</w:t>
      </w:r>
      <w:r>
        <w:rPr>
          <w:rFonts w:ascii="仿宋" w:eastAsia="仿宋" w:hAnsi="仿宋" w:cs="仿宋" w:hint="eastAsia"/>
          <w:sz w:val="32"/>
          <w:szCs w:val="32"/>
          <w:lang w:eastAsia="zh-CN"/>
        </w:rPr>
        <w:t>545.67</w:t>
      </w:r>
      <w:r>
        <w:rPr>
          <w:rFonts w:ascii="仿宋" w:eastAsia="仿宋" w:hAnsi="仿宋" w:cs="仿宋" w:hint="eastAsia"/>
          <w:sz w:val="32"/>
          <w:szCs w:val="32"/>
        </w:rPr>
        <w:t>万元，基金预算收入</w:t>
      </w:r>
      <w:r>
        <w:rPr>
          <w:rFonts w:ascii="仿宋" w:eastAsia="仿宋" w:hAnsi="仿宋" w:cs="仿宋" w:hint="eastAsia"/>
          <w:sz w:val="32"/>
          <w:szCs w:val="32"/>
          <w:lang w:eastAsia="zh-CN"/>
        </w:rPr>
        <w:t>95.55</w:t>
      </w:r>
      <w:r>
        <w:rPr>
          <w:rFonts w:ascii="仿宋" w:eastAsia="仿宋" w:hAnsi="仿宋" w:cs="仿宋" w:hint="eastAsia"/>
          <w:sz w:val="32"/>
          <w:szCs w:val="32"/>
        </w:rPr>
        <w:t>万元，财政专户核拨收入</w:t>
      </w:r>
      <w:r>
        <w:rPr>
          <w:rFonts w:ascii="仿宋" w:eastAsia="仿宋" w:hAnsi="仿宋" w:cs="仿宋" w:hint="eastAsia"/>
          <w:sz w:val="32"/>
          <w:szCs w:val="32"/>
          <w:lang w:eastAsia="zh-CN"/>
        </w:rPr>
        <w:t>0</w:t>
      </w:r>
      <w:r>
        <w:rPr>
          <w:rFonts w:ascii="仿宋" w:eastAsia="仿宋" w:hAnsi="仿宋" w:cs="仿宋" w:hint="eastAsia"/>
          <w:sz w:val="32"/>
          <w:szCs w:val="32"/>
        </w:rPr>
        <w:t>万元，其他来源收入</w:t>
      </w:r>
      <w:r>
        <w:rPr>
          <w:rFonts w:ascii="仿宋" w:eastAsia="仿宋" w:hAnsi="仿宋" w:cs="仿宋" w:hint="eastAsia"/>
          <w:sz w:val="32"/>
          <w:szCs w:val="32"/>
          <w:lang w:eastAsia="zh-CN"/>
        </w:rPr>
        <w:t>0</w:t>
      </w:r>
      <w:r>
        <w:rPr>
          <w:rFonts w:ascii="仿宋" w:eastAsia="仿宋" w:hAnsi="仿宋" w:cs="仿宋" w:hint="eastAsia"/>
          <w:sz w:val="32"/>
          <w:szCs w:val="32"/>
        </w:rPr>
        <w:t>万元，上年结转</w:t>
      </w:r>
      <w:r>
        <w:rPr>
          <w:rFonts w:ascii="仿宋" w:eastAsia="仿宋" w:hAnsi="仿宋" w:cs="仿宋" w:hint="eastAsia"/>
          <w:sz w:val="32"/>
          <w:szCs w:val="32"/>
          <w:lang w:eastAsia="zh-CN"/>
        </w:rPr>
        <w:t>0.77</w:t>
      </w:r>
      <w:r>
        <w:rPr>
          <w:rFonts w:ascii="仿宋" w:eastAsia="仿宋" w:hAnsi="仿宋" w:cs="仿宋" w:hint="eastAsia"/>
          <w:sz w:val="32"/>
          <w:szCs w:val="32"/>
        </w:rPr>
        <w:t>万元（有则写，无则填0万元）。</w:t>
      </w:r>
    </w:p>
    <w:p w14:paraId="25A512DC" w14:textId="77777777" w:rsidR="008D6C67" w:rsidRDefault="00000000">
      <w:pPr>
        <w:spacing w:line="584" w:lineRule="exact"/>
        <w:ind w:firstLine="640"/>
        <w:rPr>
          <w:rFonts w:ascii="楷体" w:eastAsia="楷体" w:hAnsi="楷体" w:cs="楷体"/>
          <w:b/>
          <w:sz w:val="32"/>
          <w:szCs w:val="32"/>
        </w:rPr>
      </w:pPr>
      <w:r>
        <w:rPr>
          <w:rFonts w:ascii="楷体" w:eastAsia="楷体" w:hAnsi="楷体" w:cs="楷体" w:hint="eastAsia"/>
          <w:b/>
          <w:sz w:val="32"/>
          <w:szCs w:val="32"/>
        </w:rPr>
        <w:lastRenderedPageBreak/>
        <w:t>2、支出说明</w:t>
      </w:r>
    </w:p>
    <w:p w14:paraId="48D13EB0" w14:textId="77777777" w:rsidR="008D6C67" w:rsidRDefault="00000000">
      <w:pPr>
        <w:spacing w:line="584" w:lineRule="exact"/>
        <w:ind w:firstLine="640"/>
        <w:rPr>
          <w:rFonts w:eastAsia="仿宋_GB2312" w:cs="Times New Roman"/>
          <w:sz w:val="32"/>
          <w:szCs w:val="32"/>
        </w:rPr>
      </w:pPr>
      <w:r>
        <w:rPr>
          <w:rFonts w:eastAsia="仿宋_GB2312" w:cs="Times New Roman"/>
          <w:sz w:val="32"/>
          <w:szCs w:val="32"/>
        </w:rPr>
        <w:t>收支预算总表支出栏、基本支出表、项目支出表按经济分类和支出功能分类科目编制，反映</w:t>
      </w:r>
      <w:r>
        <w:rPr>
          <w:rFonts w:eastAsia="仿宋_GB2312" w:cs="Times New Roman" w:hint="eastAsia"/>
          <w:sz w:val="32"/>
          <w:szCs w:val="32"/>
          <w:lang w:eastAsia="zh-CN"/>
        </w:rPr>
        <w:t>大城县</w:t>
      </w:r>
      <w:r>
        <w:rPr>
          <w:rFonts w:eastAsia="仿宋_GB2312" w:cs="Times New Roman" w:hint="eastAsia"/>
          <w:sz w:val="32"/>
          <w:szCs w:val="32"/>
          <w:lang w:eastAsia="zh-CN"/>
        </w:rPr>
        <w:t>2023</w:t>
      </w:r>
      <w:r>
        <w:rPr>
          <w:rFonts w:eastAsia="仿宋_GB2312" w:cs="Times New Roman"/>
          <w:sz w:val="32"/>
          <w:szCs w:val="32"/>
        </w:rPr>
        <w:t>年度部门预算中支出预算的总体情况。</w:t>
      </w:r>
      <w:r>
        <w:rPr>
          <w:rFonts w:eastAsia="仿宋_GB2312" w:cs="Times New Roman"/>
          <w:sz w:val="32"/>
          <w:szCs w:val="32"/>
        </w:rPr>
        <w:t>20</w:t>
      </w:r>
      <w:r>
        <w:rPr>
          <w:rFonts w:eastAsia="仿宋_GB2312" w:cs="Times New Roman" w:hint="eastAsia"/>
          <w:sz w:val="32"/>
          <w:szCs w:val="32"/>
        </w:rPr>
        <w:t>23</w:t>
      </w:r>
      <w:r>
        <w:rPr>
          <w:rFonts w:eastAsia="仿宋_GB2312" w:cs="Times New Roman"/>
          <w:sz w:val="32"/>
          <w:szCs w:val="32"/>
        </w:rPr>
        <w:t>年支出预算</w:t>
      </w:r>
      <w:r>
        <w:rPr>
          <w:rFonts w:eastAsia="仿宋_GB2312" w:cs="Times New Roman" w:hint="eastAsia"/>
          <w:sz w:val="32"/>
          <w:szCs w:val="32"/>
          <w:lang w:eastAsia="zh-CN"/>
        </w:rPr>
        <w:t>641.99</w:t>
      </w:r>
      <w:r>
        <w:rPr>
          <w:rFonts w:eastAsia="仿宋_GB2312" w:cs="Times New Roman"/>
          <w:sz w:val="32"/>
          <w:szCs w:val="32"/>
        </w:rPr>
        <w:t>万元，其中基本支出</w:t>
      </w:r>
      <w:r>
        <w:rPr>
          <w:rFonts w:eastAsia="仿宋_GB2312" w:cs="Times New Roman" w:hint="eastAsia"/>
          <w:sz w:val="32"/>
          <w:szCs w:val="32"/>
          <w:lang w:eastAsia="zh-CN"/>
        </w:rPr>
        <w:t>182.85</w:t>
      </w:r>
      <w:r>
        <w:rPr>
          <w:rFonts w:eastAsia="仿宋_GB2312" w:cs="Times New Roman"/>
          <w:sz w:val="32"/>
          <w:szCs w:val="32"/>
        </w:rPr>
        <w:t>万元，包括人员类项目经费</w:t>
      </w:r>
      <w:r>
        <w:rPr>
          <w:rFonts w:eastAsia="仿宋_GB2312" w:cs="Times New Roman" w:hint="eastAsia"/>
          <w:sz w:val="32"/>
          <w:szCs w:val="32"/>
          <w:lang w:eastAsia="zh-CN"/>
        </w:rPr>
        <w:t>172.52</w:t>
      </w:r>
      <w:r>
        <w:rPr>
          <w:rFonts w:eastAsia="仿宋_GB2312" w:cs="Times New Roman"/>
          <w:sz w:val="32"/>
          <w:szCs w:val="32"/>
        </w:rPr>
        <w:t>万元和</w:t>
      </w:r>
      <w:r>
        <w:rPr>
          <w:rFonts w:eastAsia="仿宋_GB2312" w:cs="Times New Roman" w:hint="eastAsia"/>
          <w:sz w:val="32"/>
          <w:szCs w:val="32"/>
        </w:rPr>
        <w:t>运转类</w:t>
      </w:r>
      <w:r>
        <w:rPr>
          <w:rFonts w:eastAsia="仿宋_GB2312" w:cs="Times New Roman"/>
          <w:sz w:val="32"/>
          <w:szCs w:val="32"/>
        </w:rPr>
        <w:t>公用项目经费</w:t>
      </w:r>
      <w:r>
        <w:rPr>
          <w:rFonts w:eastAsia="仿宋_GB2312" w:cs="Times New Roman" w:hint="eastAsia"/>
          <w:sz w:val="32"/>
          <w:szCs w:val="32"/>
          <w:lang w:eastAsia="zh-CN"/>
        </w:rPr>
        <w:t>10.33</w:t>
      </w:r>
      <w:r>
        <w:rPr>
          <w:rFonts w:eastAsia="仿宋_GB2312" w:cs="Times New Roman"/>
          <w:sz w:val="32"/>
          <w:szCs w:val="32"/>
        </w:rPr>
        <w:t>万元；运转类其他及特定目标类项目支出</w:t>
      </w:r>
      <w:r>
        <w:rPr>
          <w:rFonts w:eastAsia="仿宋_GB2312" w:cs="Times New Roman" w:hint="eastAsia"/>
          <w:sz w:val="32"/>
          <w:szCs w:val="32"/>
          <w:lang w:eastAsia="zh-CN"/>
        </w:rPr>
        <w:t>459.14</w:t>
      </w:r>
      <w:r>
        <w:rPr>
          <w:rFonts w:eastAsia="仿宋_GB2312" w:cs="Times New Roman"/>
          <w:sz w:val="32"/>
          <w:szCs w:val="32"/>
        </w:rPr>
        <w:t>万元，主要为</w:t>
      </w:r>
      <w:r>
        <w:rPr>
          <w:rFonts w:eastAsia="仿宋_GB2312" w:cs="Times New Roman" w:hint="eastAsia"/>
          <w:sz w:val="32"/>
          <w:szCs w:val="32"/>
          <w:lang w:eastAsia="zh-CN"/>
        </w:rPr>
        <w:t>儿童康复救助</w:t>
      </w:r>
      <w:r>
        <w:rPr>
          <w:rFonts w:eastAsia="仿宋_GB2312" w:cs="Times New Roman"/>
          <w:sz w:val="32"/>
          <w:szCs w:val="32"/>
        </w:rPr>
        <w:t>、</w:t>
      </w:r>
      <w:r>
        <w:rPr>
          <w:rFonts w:eastAsia="仿宋_GB2312" w:cs="Times New Roman" w:hint="eastAsia"/>
          <w:sz w:val="32"/>
          <w:szCs w:val="32"/>
          <w:lang w:eastAsia="zh-CN"/>
        </w:rPr>
        <w:t>残疾人家庭无障碍改造</w:t>
      </w:r>
      <w:r>
        <w:rPr>
          <w:rFonts w:eastAsia="仿宋_GB2312" w:cs="Times New Roman"/>
          <w:sz w:val="32"/>
          <w:szCs w:val="32"/>
        </w:rPr>
        <w:t>、</w:t>
      </w:r>
      <w:r>
        <w:rPr>
          <w:rFonts w:eastAsia="仿宋_GB2312" w:cs="Times New Roman" w:hint="eastAsia"/>
          <w:sz w:val="32"/>
          <w:szCs w:val="32"/>
          <w:lang w:eastAsia="zh-CN"/>
        </w:rPr>
        <w:t>成人辅具适配、残疾人专职委员待遇补贴</w:t>
      </w:r>
      <w:r>
        <w:rPr>
          <w:rFonts w:eastAsia="仿宋_GB2312" w:cs="Times New Roman"/>
          <w:sz w:val="32"/>
          <w:szCs w:val="32"/>
        </w:rPr>
        <w:t>等。</w:t>
      </w:r>
    </w:p>
    <w:p w14:paraId="1E5ECBB1" w14:textId="77777777" w:rsidR="008D6C67" w:rsidRDefault="00000000">
      <w:pPr>
        <w:spacing w:line="584" w:lineRule="exact"/>
        <w:ind w:firstLine="640"/>
        <w:rPr>
          <w:rFonts w:ascii="楷体" w:eastAsia="楷体" w:hAnsi="楷体" w:cs="楷体"/>
          <w:b/>
          <w:sz w:val="32"/>
          <w:szCs w:val="32"/>
        </w:rPr>
      </w:pPr>
      <w:r>
        <w:rPr>
          <w:rFonts w:ascii="楷体" w:eastAsia="楷体" w:hAnsi="楷体" w:cs="楷体" w:hint="eastAsia"/>
          <w:b/>
          <w:sz w:val="32"/>
          <w:szCs w:val="32"/>
        </w:rPr>
        <w:t>3、比上年增减情况</w:t>
      </w:r>
    </w:p>
    <w:p w14:paraId="35B91267" w14:textId="77777777" w:rsidR="008D6C67" w:rsidRDefault="00000000">
      <w:pPr>
        <w:spacing w:line="500" w:lineRule="exact"/>
        <w:ind w:firstLine="560"/>
        <w:rPr>
          <w:rFonts w:eastAsia="方正仿宋_GBK" w:cs="Times New Roman"/>
          <w:color w:val="000000"/>
          <w:sz w:val="28"/>
        </w:rPr>
      </w:pPr>
      <w:r>
        <w:rPr>
          <w:rFonts w:ascii="仿宋" w:eastAsia="仿宋" w:hAnsi="仿宋" w:cs="仿宋" w:hint="eastAsia"/>
          <w:sz w:val="32"/>
          <w:szCs w:val="32"/>
        </w:rPr>
        <w:t>2023年预算收支安排</w:t>
      </w:r>
      <w:r>
        <w:rPr>
          <w:rFonts w:ascii="仿宋" w:eastAsia="仿宋" w:hAnsi="仿宋" w:cs="仿宋" w:hint="eastAsia"/>
          <w:sz w:val="32"/>
          <w:szCs w:val="32"/>
          <w:lang w:eastAsia="zh-CN"/>
        </w:rPr>
        <w:t>641.99</w:t>
      </w:r>
      <w:r>
        <w:rPr>
          <w:rFonts w:ascii="仿宋" w:eastAsia="仿宋" w:hAnsi="仿宋" w:cs="仿宋" w:hint="eastAsia"/>
          <w:sz w:val="32"/>
          <w:szCs w:val="32"/>
        </w:rPr>
        <w:t>万元，较2022年预算增加</w:t>
      </w:r>
      <w:r>
        <w:rPr>
          <w:rFonts w:ascii="仿宋" w:eastAsia="仿宋" w:hAnsi="仿宋" w:cs="仿宋" w:hint="eastAsia"/>
          <w:sz w:val="32"/>
          <w:szCs w:val="32"/>
          <w:lang w:eastAsia="zh-CN"/>
        </w:rPr>
        <w:t>247.32</w:t>
      </w:r>
      <w:r>
        <w:rPr>
          <w:rFonts w:ascii="仿宋" w:eastAsia="仿宋" w:hAnsi="仿宋" w:cs="仿宋" w:hint="eastAsia"/>
          <w:sz w:val="32"/>
          <w:szCs w:val="32"/>
        </w:rPr>
        <w:t>万元，其中：基本支出增加</w:t>
      </w:r>
      <w:r>
        <w:rPr>
          <w:rFonts w:ascii="仿宋" w:eastAsia="仿宋" w:hAnsi="仿宋" w:cs="仿宋" w:hint="eastAsia"/>
          <w:sz w:val="32"/>
          <w:szCs w:val="32"/>
          <w:lang w:eastAsia="zh-CN"/>
        </w:rPr>
        <w:t>31.65</w:t>
      </w:r>
      <w:r>
        <w:rPr>
          <w:rFonts w:ascii="仿宋" w:eastAsia="仿宋" w:hAnsi="仿宋" w:cs="仿宋" w:hint="eastAsia"/>
          <w:sz w:val="32"/>
          <w:szCs w:val="32"/>
        </w:rPr>
        <w:t>万元，主要为</w:t>
      </w:r>
      <w:r>
        <w:rPr>
          <w:rFonts w:ascii="仿宋" w:eastAsia="仿宋" w:hAnsi="仿宋" w:cs="仿宋" w:hint="eastAsia"/>
          <w:sz w:val="32"/>
          <w:szCs w:val="32"/>
          <w:lang w:eastAsia="zh-CN"/>
        </w:rPr>
        <w:t>退休费</w:t>
      </w:r>
      <w:r>
        <w:rPr>
          <w:rFonts w:ascii="仿宋" w:eastAsia="仿宋" w:hAnsi="仿宋" w:cs="仿宋" w:hint="eastAsia"/>
          <w:sz w:val="32"/>
          <w:szCs w:val="32"/>
        </w:rPr>
        <w:t>支出；项目支出增加</w:t>
      </w:r>
      <w:r>
        <w:rPr>
          <w:rFonts w:ascii="仿宋" w:eastAsia="仿宋" w:hAnsi="仿宋" w:cs="仿宋" w:hint="eastAsia"/>
          <w:sz w:val="32"/>
          <w:szCs w:val="32"/>
          <w:lang w:eastAsia="zh-CN"/>
        </w:rPr>
        <w:t>216.44</w:t>
      </w:r>
      <w:r>
        <w:rPr>
          <w:rFonts w:ascii="仿宋" w:eastAsia="仿宋" w:hAnsi="仿宋" w:cs="仿宋" w:hint="eastAsia"/>
          <w:sz w:val="32"/>
          <w:szCs w:val="32"/>
        </w:rPr>
        <w:t>万元，主要为</w:t>
      </w:r>
      <w:r>
        <w:rPr>
          <w:rFonts w:ascii="仿宋" w:eastAsia="仿宋" w:hAnsi="仿宋" w:cs="仿宋" w:hint="eastAsia"/>
          <w:sz w:val="32"/>
          <w:szCs w:val="32"/>
          <w:lang w:eastAsia="zh-CN"/>
        </w:rPr>
        <w:t>残疾人专职委员待遇补贴</w:t>
      </w:r>
      <w:r>
        <w:rPr>
          <w:rFonts w:ascii="仿宋" w:eastAsia="仿宋" w:hAnsi="仿宋" w:cs="仿宋" w:hint="eastAsia"/>
          <w:sz w:val="32"/>
          <w:szCs w:val="32"/>
        </w:rPr>
        <w:t>项目</w:t>
      </w:r>
      <w:r>
        <w:rPr>
          <w:rFonts w:ascii="仿宋" w:eastAsia="仿宋" w:hAnsi="仿宋" w:cs="仿宋" w:hint="eastAsia"/>
          <w:sz w:val="32"/>
          <w:szCs w:val="32"/>
          <w:lang w:eastAsia="zh-CN"/>
        </w:rPr>
        <w:t>和残疾人就业保障金项目</w:t>
      </w:r>
      <w:r>
        <w:rPr>
          <w:rFonts w:ascii="仿宋" w:eastAsia="仿宋" w:hAnsi="仿宋" w:cs="仿宋" w:hint="eastAsia"/>
          <w:sz w:val="32"/>
          <w:szCs w:val="32"/>
        </w:rPr>
        <w:t>支出。</w:t>
      </w:r>
    </w:p>
    <w:p w14:paraId="1803CFBD" w14:textId="77777777" w:rsidR="008D6C67" w:rsidRDefault="008D6C67">
      <w:pPr>
        <w:pStyle w:val="-0"/>
      </w:pPr>
    </w:p>
    <w:p w14:paraId="654542BA" w14:textId="77777777" w:rsidR="008D6C67" w:rsidRDefault="00000000">
      <w:pPr>
        <w:spacing w:before="10" w:after="10" w:line="360" w:lineRule="auto"/>
        <w:ind w:firstLine="640"/>
        <w:outlineLvl w:val="2"/>
        <w:rPr>
          <w:sz w:val="32"/>
          <w:szCs w:val="32"/>
        </w:rPr>
      </w:pPr>
      <w:bookmarkStart w:id="2" w:name="_Toc_3_3_0000000012"/>
      <w:r>
        <w:rPr>
          <w:rFonts w:ascii="黑体" w:eastAsia="黑体" w:hAnsi="黑体" w:cs="黑体"/>
          <w:color w:val="000000"/>
          <w:sz w:val="32"/>
          <w:szCs w:val="32"/>
        </w:rPr>
        <w:t>三、机关运行经费安排情况</w:t>
      </w:r>
      <w:bookmarkEnd w:id="2"/>
    </w:p>
    <w:p w14:paraId="2D1DB4D6" w14:textId="77777777" w:rsidR="008D6C67" w:rsidRDefault="00000000">
      <w:pPr>
        <w:pStyle w:val="-1"/>
        <w:rPr>
          <w:rFonts w:ascii="仿宋" w:eastAsia="仿宋" w:hAnsi="仿宋" w:cs="仿宋"/>
          <w:sz w:val="32"/>
          <w:szCs w:val="32"/>
        </w:rPr>
      </w:pPr>
      <w:r>
        <w:rPr>
          <w:rFonts w:ascii="仿宋" w:eastAsia="仿宋" w:hAnsi="仿宋" w:cs="仿宋" w:hint="eastAsia"/>
          <w:sz w:val="32"/>
          <w:szCs w:val="32"/>
        </w:rPr>
        <w:t>2023年，我局机关运行经费共计安排</w:t>
      </w:r>
      <w:r>
        <w:rPr>
          <w:rFonts w:ascii="仿宋" w:eastAsia="仿宋" w:hAnsi="仿宋" w:cs="仿宋" w:hint="eastAsia"/>
          <w:sz w:val="32"/>
          <w:szCs w:val="32"/>
          <w:lang w:eastAsia="zh-CN"/>
        </w:rPr>
        <w:t>10.33</w:t>
      </w:r>
      <w:r>
        <w:rPr>
          <w:rFonts w:ascii="仿宋" w:eastAsia="仿宋" w:hAnsi="仿宋" w:cs="仿宋" w:hint="eastAsia"/>
          <w:sz w:val="32"/>
          <w:szCs w:val="32"/>
        </w:rPr>
        <w:t>万元，主要用于</w:t>
      </w:r>
      <w:r>
        <w:rPr>
          <w:rFonts w:ascii="仿宋" w:eastAsia="仿宋" w:hAnsi="仿宋" w:cs="仿宋" w:hint="eastAsia"/>
          <w:sz w:val="32"/>
          <w:szCs w:val="32"/>
          <w:lang w:eastAsia="zh-CN"/>
        </w:rPr>
        <w:t>办公费、公务用车运行维护费、公用交通补贴</w:t>
      </w:r>
      <w:r>
        <w:rPr>
          <w:rFonts w:ascii="仿宋" w:eastAsia="仿宋" w:hAnsi="仿宋" w:cs="仿宋" w:hint="eastAsia"/>
          <w:sz w:val="32"/>
          <w:szCs w:val="32"/>
        </w:rPr>
        <w:t>等日常运行支出。</w:t>
      </w:r>
    </w:p>
    <w:p w14:paraId="67AF325B" w14:textId="77777777" w:rsidR="008D6C67" w:rsidRDefault="008D6C67">
      <w:pPr>
        <w:pStyle w:val="-1"/>
        <w:rPr>
          <w:rFonts w:eastAsia="仿宋_GB2312"/>
          <w:sz w:val="32"/>
          <w:szCs w:val="32"/>
        </w:rPr>
      </w:pPr>
    </w:p>
    <w:p w14:paraId="472BCB3D" w14:textId="77777777" w:rsidR="008D6C67" w:rsidRDefault="00000000">
      <w:pPr>
        <w:spacing w:before="10" w:after="10" w:line="360" w:lineRule="auto"/>
        <w:ind w:firstLine="640"/>
        <w:outlineLvl w:val="2"/>
      </w:pPr>
      <w:bookmarkStart w:id="3" w:name="_Toc_3_3_0000000013"/>
      <w:r>
        <w:rPr>
          <w:rFonts w:ascii="黑体" w:eastAsia="黑体" w:hAnsi="黑体" w:cs="黑体"/>
          <w:color w:val="000000"/>
          <w:sz w:val="32"/>
        </w:rPr>
        <w:t>四、财政拨款“三公”经费预算情况及增减变化原因</w:t>
      </w:r>
      <w:bookmarkEnd w:id="3"/>
    </w:p>
    <w:p w14:paraId="7620B880" w14:textId="77777777" w:rsidR="008D6C67" w:rsidRDefault="00000000">
      <w:pPr>
        <w:autoSpaceDE w:val="0"/>
        <w:autoSpaceDN w:val="0"/>
        <w:adjustRightInd w:val="0"/>
        <w:spacing w:line="584" w:lineRule="exact"/>
        <w:ind w:leftChars="94" w:left="226" w:firstLineChars="200" w:firstLine="640"/>
        <w:rPr>
          <w:rFonts w:ascii="仿宋" w:eastAsia="仿宋" w:hAnsi="仿宋" w:cs="仿宋"/>
          <w:sz w:val="32"/>
          <w:szCs w:val="32"/>
        </w:rPr>
      </w:pPr>
      <w:r>
        <w:rPr>
          <w:rFonts w:ascii="仿宋" w:eastAsia="仿宋" w:hAnsi="仿宋" w:cs="仿宋" w:hint="eastAsia"/>
          <w:sz w:val="32"/>
          <w:szCs w:val="32"/>
        </w:rPr>
        <w:lastRenderedPageBreak/>
        <w:t>2023年，</w:t>
      </w:r>
      <w:proofErr w:type="gramStart"/>
      <w:r>
        <w:rPr>
          <w:rFonts w:ascii="仿宋" w:eastAsia="仿宋" w:hAnsi="仿宋" w:cs="仿宋" w:hint="eastAsia"/>
          <w:sz w:val="32"/>
          <w:szCs w:val="32"/>
        </w:rPr>
        <w:t>我局财政拨款“</w:t>
      </w:r>
      <w:proofErr w:type="gramEnd"/>
      <w:r>
        <w:rPr>
          <w:rFonts w:ascii="仿宋" w:eastAsia="仿宋" w:hAnsi="仿宋" w:cs="仿宋" w:hint="eastAsia"/>
          <w:sz w:val="32"/>
          <w:szCs w:val="32"/>
        </w:rPr>
        <w:t>三公”经费预算安排</w:t>
      </w:r>
      <w:r>
        <w:rPr>
          <w:rFonts w:ascii="仿宋" w:eastAsia="仿宋" w:hAnsi="仿宋" w:cs="仿宋" w:hint="eastAsia"/>
          <w:sz w:val="32"/>
          <w:szCs w:val="32"/>
          <w:lang w:eastAsia="zh-CN"/>
        </w:rPr>
        <w:t>3</w:t>
      </w:r>
      <w:r>
        <w:rPr>
          <w:rFonts w:ascii="仿宋" w:eastAsia="仿宋" w:hAnsi="仿宋" w:cs="仿宋" w:hint="eastAsia"/>
          <w:sz w:val="32"/>
          <w:szCs w:val="32"/>
        </w:rPr>
        <w:t>万元。其中，因公出国（境）费</w:t>
      </w:r>
      <w:r>
        <w:rPr>
          <w:rFonts w:ascii="仿宋" w:eastAsia="仿宋" w:hAnsi="仿宋" w:cs="仿宋" w:hint="eastAsia"/>
          <w:sz w:val="32"/>
          <w:szCs w:val="32"/>
          <w:lang w:eastAsia="zh-CN"/>
        </w:rPr>
        <w:t>0</w:t>
      </w:r>
      <w:r>
        <w:rPr>
          <w:rFonts w:ascii="仿宋" w:eastAsia="仿宋" w:hAnsi="仿宋" w:cs="仿宋" w:hint="eastAsia"/>
          <w:sz w:val="32"/>
          <w:szCs w:val="32"/>
        </w:rPr>
        <w:t>万元；公务用车购置及运维费</w:t>
      </w:r>
      <w:r>
        <w:rPr>
          <w:rFonts w:ascii="仿宋" w:eastAsia="仿宋" w:hAnsi="仿宋" w:cs="仿宋" w:hint="eastAsia"/>
          <w:sz w:val="32"/>
          <w:szCs w:val="32"/>
          <w:lang w:eastAsia="zh-CN"/>
        </w:rPr>
        <w:t>3</w:t>
      </w:r>
      <w:r>
        <w:rPr>
          <w:rFonts w:ascii="仿宋" w:eastAsia="仿宋" w:hAnsi="仿宋" w:cs="仿宋" w:hint="eastAsia"/>
          <w:sz w:val="32"/>
          <w:szCs w:val="32"/>
        </w:rPr>
        <w:t>万元（其中：公务用车购置费为</w:t>
      </w:r>
      <w:r>
        <w:rPr>
          <w:rFonts w:ascii="仿宋" w:eastAsia="仿宋" w:hAnsi="仿宋" w:cs="仿宋" w:hint="eastAsia"/>
          <w:sz w:val="32"/>
          <w:szCs w:val="32"/>
          <w:lang w:eastAsia="zh-CN"/>
        </w:rPr>
        <w:t>0</w:t>
      </w:r>
      <w:r>
        <w:rPr>
          <w:rFonts w:ascii="仿宋" w:eastAsia="仿宋" w:hAnsi="仿宋" w:cs="仿宋" w:hint="eastAsia"/>
          <w:sz w:val="32"/>
          <w:szCs w:val="32"/>
        </w:rPr>
        <w:t>万元，公务用车运维费</w:t>
      </w:r>
      <w:r>
        <w:rPr>
          <w:rFonts w:ascii="仿宋" w:eastAsia="仿宋" w:hAnsi="仿宋" w:cs="仿宋" w:hint="eastAsia"/>
          <w:sz w:val="32"/>
          <w:szCs w:val="32"/>
          <w:lang w:eastAsia="zh-CN"/>
        </w:rPr>
        <w:t>3</w:t>
      </w:r>
      <w:r>
        <w:rPr>
          <w:rFonts w:ascii="仿宋" w:eastAsia="仿宋" w:hAnsi="仿宋" w:cs="仿宋" w:hint="eastAsia"/>
          <w:sz w:val="32"/>
          <w:szCs w:val="32"/>
        </w:rPr>
        <w:t>万元)；公务接待费</w:t>
      </w:r>
      <w:r>
        <w:rPr>
          <w:rFonts w:ascii="仿宋" w:eastAsia="仿宋" w:hAnsi="仿宋" w:cs="仿宋" w:hint="eastAsia"/>
          <w:sz w:val="32"/>
          <w:szCs w:val="32"/>
          <w:lang w:eastAsia="zh-CN"/>
        </w:rPr>
        <w:t>0</w:t>
      </w:r>
      <w:r>
        <w:rPr>
          <w:rFonts w:ascii="仿宋" w:eastAsia="仿宋" w:hAnsi="仿宋" w:cs="仿宋" w:hint="eastAsia"/>
          <w:sz w:val="32"/>
          <w:szCs w:val="32"/>
        </w:rPr>
        <w:t>万元。与2022年相比持平，无增减变化。</w:t>
      </w:r>
    </w:p>
    <w:p w14:paraId="6053026E" w14:textId="77777777" w:rsidR="008D6C67" w:rsidRDefault="008D6C67">
      <w:pPr>
        <w:pStyle w:val="-2"/>
      </w:pPr>
    </w:p>
    <w:p w14:paraId="6B912095" w14:textId="77777777" w:rsidR="008D6C67" w:rsidRDefault="00000000">
      <w:pPr>
        <w:spacing w:before="10" w:after="10" w:line="360" w:lineRule="auto"/>
        <w:ind w:firstLine="640"/>
        <w:outlineLvl w:val="2"/>
        <w:rPr>
          <w:sz w:val="32"/>
          <w:szCs w:val="32"/>
        </w:rPr>
      </w:pPr>
      <w:bookmarkStart w:id="4" w:name="_Toc_3_3_0000000014"/>
      <w:r>
        <w:rPr>
          <w:rFonts w:ascii="黑体" w:eastAsia="黑体" w:hAnsi="黑体" w:cs="黑体"/>
          <w:color w:val="000000"/>
          <w:sz w:val="32"/>
          <w:szCs w:val="32"/>
        </w:rPr>
        <w:t>五、预算绩效信息</w:t>
      </w:r>
      <w:bookmarkEnd w:id="4"/>
    </w:p>
    <w:p w14:paraId="399BE02D" w14:textId="77777777" w:rsidR="008D6C67" w:rsidRDefault="00000000">
      <w:pPr>
        <w:ind w:firstLine="640"/>
        <w:rPr>
          <w:rFonts w:ascii="楷体" w:eastAsia="楷体" w:hAnsi="楷体" w:cs="楷体"/>
          <w:b/>
          <w:sz w:val="32"/>
          <w:szCs w:val="32"/>
        </w:rPr>
      </w:pPr>
      <w:r>
        <w:rPr>
          <w:rFonts w:ascii="楷体" w:eastAsia="楷体" w:hAnsi="楷体" w:cs="楷体" w:hint="eastAsia"/>
          <w:b/>
          <w:color w:val="000000"/>
          <w:sz w:val="32"/>
          <w:szCs w:val="32"/>
        </w:rPr>
        <w:t>第一部分 部门整体绩效目标</w:t>
      </w:r>
    </w:p>
    <w:p w14:paraId="2BF3F57E" w14:textId="77777777" w:rsidR="008D6C67" w:rsidRDefault="00000000">
      <w:pPr>
        <w:spacing w:line="500" w:lineRule="exact"/>
        <w:ind w:firstLine="560"/>
        <w:rPr>
          <w:rFonts w:ascii="楷体" w:eastAsia="楷体" w:hAnsi="楷体" w:cs="楷体"/>
          <w:b/>
          <w:bCs/>
          <w:sz w:val="32"/>
          <w:szCs w:val="32"/>
        </w:rPr>
      </w:pPr>
      <w:r>
        <w:rPr>
          <w:rFonts w:ascii="楷体" w:eastAsia="楷体" w:hAnsi="楷体" w:cs="楷体" w:hint="eastAsia"/>
          <w:b/>
          <w:bCs/>
          <w:color w:val="000000"/>
          <w:sz w:val="32"/>
          <w:szCs w:val="32"/>
        </w:rPr>
        <w:t>（一）总体绩效目标</w:t>
      </w:r>
    </w:p>
    <w:p w14:paraId="491D9FC4" w14:textId="77777777" w:rsidR="008D6C67" w:rsidRDefault="00000000">
      <w:pPr>
        <w:pStyle w:val="-3"/>
        <w:rPr>
          <w:rFonts w:ascii="楷体" w:eastAsia="楷体" w:hAnsi="楷体" w:cs="楷体"/>
          <w:b/>
          <w:bCs/>
          <w:sz w:val="32"/>
          <w:szCs w:val="32"/>
        </w:rPr>
      </w:pPr>
      <w:r>
        <w:rPr>
          <w:rFonts w:ascii="楷体" w:eastAsia="楷体" w:hAnsi="楷体" w:cs="楷体" w:hint="eastAsia"/>
          <w:b/>
          <w:bCs/>
          <w:sz w:val="32"/>
          <w:szCs w:val="32"/>
        </w:rPr>
        <w:t>2023年总体绩效目标</w:t>
      </w:r>
    </w:p>
    <w:p w14:paraId="1086F680" w14:textId="77777777" w:rsidR="008D6C67" w:rsidRDefault="00000000">
      <w:pPr>
        <w:pStyle w:val="-3"/>
      </w:pPr>
      <w:r>
        <w:rPr>
          <w:rFonts w:ascii="仿宋" w:eastAsia="仿宋" w:hAnsi="仿宋" w:cs="仿宋" w:hint="eastAsia"/>
          <w:sz w:val="32"/>
          <w:szCs w:val="32"/>
        </w:rPr>
        <w:t>依据本部门职责、县委县政府工作部署、部门战略发展规划、年度工作计划与工作要点等，合理使用部门预算资金达到预期的产出和效果。具体如下：基本保障残疾人的诉求能够得到及时解决，通过康复救助、辅具适配服务、残疾人托养服务、农村实用技术培训和无障碍环境改造，方便残疾人生活和参与社会活动，改善残疾人功能障碍，减轻残疾人家庭负担，提高残疾人就业水平和残疾人生活质量。严格残疾人就业保障金审核程序，保证和促进残疾人就业保障金的征收工作。加强和规范残疾人基层组织建设，发挥好桥梁联系作用，推动残疾人工作的深入开展；做好全县残疾人基本服务状况和需求的调查，为进一步做好残疾人工作提供数据基础。通过以上活动的开展，推动残疾人事业的进一步发展。</w:t>
      </w:r>
    </w:p>
    <w:p w14:paraId="24AB4D3D" w14:textId="77777777" w:rsidR="008D6C67" w:rsidRDefault="00000000">
      <w:pPr>
        <w:spacing w:line="500" w:lineRule="exact"/>
        <w:ind w:firstLine="560"/>
        <w:rPr>
          <w:rFonts w:ascii="楷体" w:eastAsia="楷体" w:hAnsi="楷体" w:cs="楷体"/>
          <w:b/>
          <w:bCs/>
          <w:color w:val="000000"/>
          <w:sz w:val="32"/>
          <w:szCs w:val="32"/>
        </w:rPr>
      </w:pPr>
      <w:r>
        <w:rPr>
          <w:rFonts w:ascii="楷体" w:eastAsia="楷体" w:hAnsi="楷体" w:cs="楷体" w:hint="eastAsia"/>
          <w:b/>
          <w:bCs/>
          <w:color w:val="000000"/>
          <w:sz w:val="32"/>
          <w:szCs w:val="32"/>
        </w:rPr>
        <w:t>（二）分项绩效目标</w:t>
      </w:r>
    </w:p>
    <w:p w14:paraId="5ABEF49A"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1</w:t>
      </w:r>
      <w:r>
        <w:rPr>
          <w:rFonts w:ascii="仿宋" w:eastAsia="仿宋" w:hAnsi="仿宋" w:cs="仿宋" w:hint="eastAsia"/>
          <w:sz w:val="32"/>
          <w:szCs w:val="32"/>
        </w:rPr>
        <w:t>）通过残疾人农村实用技术培训，促进残疾人就业增收</w:t>
      </w:r>
    </w:p>
    <w:p w14:paraId="6ABA90CF"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绩效目标：完成42名残疾人的农村实用技术培训</w:t>
      </w:r>
    </w:p>
    <w:p w14:paraId="12523F60"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lastRenderedPageBreak/>
        <w:t xml:space="preserve">绩效指标：使参训残疾人掌握1－2门技术，提升残疾人的创业就业能力，扩大残疾人的就业范围，促进残疾人的创业就业，增加残疾人的收入 </w:t>
      </w:r>
    </w:p>
    <w:p w14:paraId="7856081C"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2</w:t>
      </w:r>
      <w:r>
        <w:rPr>
          <w:rFonts w:ascii="仿宋" w:eastAsia="仿宋" w:hAnsi="仿宋" w:cs="仿宋" w:hint="eastAsia"/>
          <w:sz w:val="32"/>
          <w:szCs w:val="32"/>
        </w:rPr>
        <w:t>）通过无障碍改造，提高残疾人生活质量</w:t>
      </w:r>
    </w:p>
    <w:p w14:paraId="178209E5"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 xml:space="preserve">绩效目标：对55户困难重度残疾人家庭进行无障碍的改造 </w:t>
      </w:r>
    </w:p>
    <w:p w14:paraId="72C24312"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绩效指标：解决贫困残疾人日常出行生活方便问题，提升残疾人的生活质量</w:t>
      </w:r>
    </w:p>
    <w:p w14:paraId="2194022D"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3</w:t>
      </w:r>
      <w:r>
        <w:rPr>
          <w:rFonts w:ascii="仿宋" w:eastAsia="仿宋" w:hAnsi="仿宋" w:cs="仿宋" w:hint="eastAsia"/>
          <w:sz w:val="32"/>
          <w:szCs w:val="32"/>
        </w:rPr>
        <w:t>）通过残疾人托养服务，改善残疾人的生活质量,减轻残疾人家庭负担。</w:t>
      </w:r>
    </w:p>
    <w:p w14:paraId="46243CE8"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绩效目标： 残疾人托养服务</w:t>
      </w:r>
      <w:r>
        <w:rPr>
          <w:rFonts w:ascii="仿宋" w:eastAsia="仿宋" w:hAnsi="仿宋" w:cs="仿宋" w:hint="eastAsia"/>
          <w:sz w:val="32"/>
          <w:szCs w:val="32"/>
          <w:lang w:eastAsia="zh-CN"/>
        </w:rPr>
        <w:t>1</w:t>
      </w:r>
      <w:r>
        <w:rPr>
          <w:rFonts w:ascii="仿宋" w:eastAsia="仿宋" w:hAnsi="仿宋" w:cs="仿宋" w:hint="eastAsia"/>
          <w:sz w:val="32"/>
          <w:szCs w:val="32"/>
        </w:rPr>
        <w:t>17人</w:t>
      </w:r>
    </w:p>
    <w:p w14:paraId="774171D6"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绩效指标：对117名贫困智力、精神、重度残疾人进行托养服务，改善托养残疾人的生活质量，减轻残疾人家庭负担。</w:t>
      </w:r>
    </w:p>
    <w:p w14:paraId="24B90B9D"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4</w:t>
      </w:r>
      <w:r>
        <w:rPr>
          <w:rFonts w:ascii="仿宋" w:eastAsia="仿宋" w:hAnsi="仿宋" w:cs="仿宋" w:hint="eastAsia"/>
          <w:sz w:val="32"/>
          <w:szCs w:val="32"/>
        </w:rPr>
        <w:t>）通过对残疾人基本康复补贴和辅具适配服务，减轻残疾人及家庭的经济负担，增强生活自理和社会参与能力。</w:t>
      </w:r>
    </w:p>
    <w:p w14:paraId="69FF5D06"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绩效目标：对336名享受基本康复服务的残疾人给予每人190元补贴，减轻功能障碍。为3名残疾人配置辅具。</w:t>
      </w:r>
    </w:p>
    <w:p w14:paraId="04A0AAF7"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绩效指标：通过基本康复服务和辅具适配服务，减轻功能障碍及家庭的经济负担，增强生活自理和社会参与能力。</w:t>
      </w:r>
    </w:p>
    <w:p w14:paraId="22CB7BE8"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5</w:t>
      </w:r>
      <w:r>
        <w:rPr>
          <w:rFonts w:ascii="仿宋" w:eastAsia="仿宋" w:hAnsi="仿宋" w:cs="仿宋" w:hint="eastAsia"/>
          <w:sz w:val="32"/>
          <w:szCs w:val="32"/>
        </w:rPr>
        <w:t>）通过残疾儿童康复救助项目，减轻功能障碍，增强残疾儿童生活自理和社会参与能力。</w:t>
      </w:r>
    </w:p>
    <w:p w14:paraId="735D3344"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绩效目标：通过残疾儿童的康复训练，减轻功能障碍，增强残疾儿童生活自理和社会参与能力。</w:t>
      </w:r>
    </w:p>
    <w:p w14:paraId="5984BC8D"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绩效指标：为71名残疾人儿童提供康复训练补贴，提高残疾儿童的生活自理和社会参与能力。</w:t>
      </w:r>
    </w:p>
    <w:p w14:paraId="54424902"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lang w:eastAsia="zh-CN"/>
        </w:rPr>
        <w:t>6</w:t>
      </w:r>
      <w:r>
        <w:rPr>
          <w:rFonts w:ascii="仿宋" w:eastAsia="仿宋" w:hAnsi="仿宋" w:cs="仿宋" w:hint="eastAsia"/>
          <w:sz w:val="32"/>
          <w:szCs w:val="32"/>
        </w:rPr>
        <w:t>）通过发放征收补助，进一步做好残疾人保障金的征缴工作</w:t>
      </w:r>
    </w:p>
    <w:p w14:paraId="0DF7BF20"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绩效目标：对教就部人员按时发放补助</w:t>
      </w:r>
    </w:p>
    <w:p w14:paraId="746BE997"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绩效指标：对教就部2名人员每人每月2000元标准按时发放。按工作时段对域内企业进行年审工作，做好残疾人按比例就业的工作</w:t>
      </w:r>
    </w:p>
    <w:p w14:paraId="6AED442F"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7</w:t>
      </w:r>
      <w:r>
        <w:rPr>
          <w:rFonts w:ascii="仿宋" w:eastAsia="仿宋" w:hAnsi="仿宋" w:cs="仿宋" w:hint="eastAsia"/>
          <w:sz w:val="32"/>
          <w:szCs w:val="32"/>
        </w:rPr>
        <w:t>）通过残疾人评定补贴项目，减轻贫困残疾人家庭办证负担。</w:t>
      </w:r>
    </w:p>
    <w:p w14:paraId="2B5DA281"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绩效目标：通过残疾人评定补贴，减轻残疾人负担。</w:t>
      </w:r>
    </w:p>
    <w:p w14:paraId="42300A33"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绩效指标：为62名符合条件的残疾人提供150元/人的残疾评定补贴，减轻残疾人负担。</w:t>
      </w:r>
    </w:p>
    <w:p w14:paraId="4804307A"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8</w:t>
      </w:r>
      <w:r>
        <w:rPr>
          <w:rFonts w:ascii="仿宋" w:eastAsia="仿宋" w:hAnsi="仿宋" w:cs="仿宋" w:hint="eastAsia"/>
          <w:sz w:val="32"/>
          <w:szCs w:val="32"/>
        </w:rPr>
        <w:t>）通过残疾人专职委员待遇补贴资金项目，进一步完善残联基层组织，方便与残疾人之间的联系，实现各项工作和政策在基层的落实。</w:t>
      </w:r>
    </w:p>
    <w:p w14:paraId="63C48C03"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绩效目标：进一步完善残联基层组织，方便与残疾人之间的联系，实现各项工作和政策在基层的落实。</w:t>
      </w:r>
    </w:p>
    <w:p w14:paraId="063C4B2D"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绩效指标：为418名专职委员提供待遇补贴，完善基层组织建设，提高对残疾人的服务的管理水平。</w:t>
      </w:r>
    </w:p>
    <w:p w14:paraId="521CA908"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9</w:t>
      </w:r>
      <w:r>
        <w:rPr>
          <w:rFonts w:ascii="仿宋" w:eastAsia="仿宋" w:hAnsi="仿宋" w:cs="仿宋" w:hint="eastAsia"/>
          <w:sz w:val="32"/>
          <w:szCs w:val="32"/>
        </w:rPr>
        <w:t>）通过使用扶贫慰问专项经费体现了党和国家的重视和关怀</w:t>
      </w:r>
    </w:p>
    <w:p w14:paraId="308D6DC6" w14:textId="77777777" w:rsidR="008D6C67" w:rsidRDefault="00000000">
      <w:pPr>
        <w:pStyle w:val="-4"/>
        <w:rPr>
          <w:rFonts w:ascii="仿宋" w:eastAsia="仿宋" w:hAnsi="仿宋" w:cs="仿宋"/>
          <w:sz w:val="32"/>
          <w:szCs w:val="32"/>
        </w:rPr>
      </w:pPr>
      <w:r>
        <w:rPr>
          <w:rFonts w:ascii="仿宋" w:eastAsia="仿宋" w:hAnsi="仿宋" w:cs="仿宋" w:hint="eastAsia"/>
          <w:sz w:val="32"/>
          <w:szCs w:val="32"/>
        </w:rPr>
        <w:t>绩效目标：节日期间慰问建档立卡户，帮扶建档立卡户提高其生活水平</w:t>
      </w:r>
    </w:p>
    <w:p w14:paraId="3CB924EA" w14:textId="77777777" w:rsidR="008D6C67" w:rsidRDefault="00000000">
      <w:pPr>
        <w:pStyle w:val="-4"/>
      </w:pPr>
      <w:r>
        <w:rPr>
          <w:rFonts w:ascii="仿宋" w:eastAsia="仿宋" w:hAnsi="仿宋" w:cs="仿宋" w:hint="eastAsia"/>
          <w:sz w:val="32"/>
          <w:szCs w:val="32"/>
        </w:rPr>
        <w:t>绩效指标：节日期间对3户建档立卡户进行慰问，帮扶其脱贫，让帮扶护满意。</w:t>
      </w:r>
    </w:p>
    <w:p w14:paraId="25C9F2A3" w14:textId="77777777" w:rsidR="008D6C67" w:rsidRDefault="008D6C67">
      <w:pPr>
        <w:pStyle w:val="-4"/>
      </w:pPr>
    </w:p>
    <w:p w14:paraId="4F6E1195" w14:textId="77777777" w:rsidR="008D6C67" w:rsidRDefault="00000000">
      <w:pPr>
        <w:spacing w:line="500" w:lineRule="exact"/>
        <w:ind w:firstLine="560"/>
        <w:rPr>
          <w:rFonts w:ascii="楷体" w:eastAsia="楷体" w:hAnsi="楷体" w:cs="楷体"/>
          <w:b/>
          <w:bCs/>
          <w:sz w:val="32"/>
          <w:szCs w:val="32"/>
        </w:rPr>
      </w:pPr>
      <w:r>
        <w:rPr>
          <w:rFonts w:ascii="楷体" w:eastAsia="楷体" w:hAnsi="楷体" w:cs="楷体" w:hint="eastAsia"/>
          <w:b/>
          <w:bCs/>
          <w:color w:val="000000"/>
          <w:sz w:val="32"/>
          <w:szCs w:val="32"/>
        </w:rPr>
        <w:t>（三）工作保障措施</w:t>
      </w:r>
    </w:p>
    <w:p w14:paraId="4CA56E13" w14:textId="77777777" w:rsidR="008D6C67" w:rsidRDefault="00000000">
      <w:pPr>
        <w:pStyle w:val="-5"/>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lang w:eastAsia="zh-CN"/>
        </w:rPr>
        <w:t>1</w:t>
      </w:r>
      <w:r>
        <w:rPr>
          <w:rFonts w:ascii="仿宋" w:eastAsia="仿宋" w:hAnsi="仿宋" w:cs="仿宋" w:hint="eastAsia"/>
          <w:sz w:val="32"/>
          <w:szCs w:val="32"/>
        </w:rPr>
        <w:t>）加强组织领导，强化责任落实。成立由主管领导任组长的预算绩效工作领导小组，明确职责分工，强化责任落实。定期召开预算绩效管理工作专题会议，对预算绩效管理工作进行督导检查，及时指导各股室业务工作及工作落实情况，及时研究工作中存在的问题并提出解决问题的措施、办法。</w:t>
      </w:r>
    </w:p>
    <w:p w14:paraId="017CACCB" w14:textId="77777777" w:rsidR="008D6C67" w:rsidRDefault="00000000">
      <w:pPr>
        <w:pStyle w:val="-5"/>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2</w:t>
      </w:r>
      <w:r>
        <w:rPr>
          <w:rFonts w:ascii="仿宋" w:eastAsia="仿宋" w:hAnsi="仿宋" w:cs="仿宋" w:hint="eastAsia"/>
          <w:sz w:val="32"/>
          <w:szCs w:val="32"/>
        </w:rPr>
        <w:t>）强化制度措施，狠抓责任落实。建立符合本单位实际的预算绩效管理制度办法，按照全年总体工作安排，有序实施，确保按时高质量完成各项重点任务，对阶段性工作任务要严格按照时间节点完成。重点抓好扶贫资金、民生工程的预算绩效管理，避免造成资金沉淀，对一些社会关注度高、影响力大的民生项目和重点项目支出绩效情况，及时向社会公开，接受社会监督。</w:t>
      </w:r>
    </w:p>
    <w:p w14:paraId="26FD8BB7" w14:textId="77777777" w:rsidR="008D6C67" w:rsidRDefault="00000000">
      <w:pPr>
        <w:pStyle w:val="-5"/>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3</w:t>
      </w:r>
      <w:r>
        <w:rPr>
          <w:rFonts w:ascii="仿宋" w:eastAsia="仿宋" w:hAnsi="仿宋" w:cs="仿宋" w:hint="eastAsia"/>
          <w:sz w:val="32"/>
          <w:szCs w:val="32"/>
        </w:rPr>
        <w:t>）严格程序，规范实施。不断完善工作机制和工作流程，确保本单位预算绩效管理工作有规可循、有章可依。同时，持续强化与业务股室的沟通联系，年度预算编制与绩效目标将同步报送，有效解决绩效与预算“两张皮”的问题。加强财务人员绩效管理的政策业务水平，从根本上保障预算绩效管理工作顺利开展。</w:t>
      </w:r>
    </w:p>
    <w:p w14:paraId="67E5A626" w14:textId="77777777" w:rsidR="008D6C67" w:rsidRDefault="00000000">
      <w:pPr>
        <w:pStyle w:val="-5"/>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4</w:t>
      </w:r>
      <w:r>
        <w:rPr>
          <w:rFonts w:ascii="仿宋" w:eastAsia="仿宋" w:hAnsi="仿宋" w:cs="仿宋" w:hint="eastAsia"/>
          <w:sz w:val="32"/>
          <w:szCs w:val="32"/>
        </w:rPr>
        <w:t>）加强绩效运行监控，做好绩效自评。按要求开展绩效运行监控和绩效自评工作，发现问题及时采取措施，调整优化支出结构，提高财政资金使用效益，确保绩效目标如期保质实现。</w:t>
      </w:r>
    </w:p>
    <w:p w14:paraId="7023EDC2" w14:textId="77777777" w:rsidR="008D6C67" w:rsidRDefault="00000000">
      <w:pPr>
        <w:pStyle w:val="-5"/>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5</w:t>
      </w:r>
      <w:r>
        <w:rPr>
          <w:rFonts w:ascii="仿宋" w:eastAsia="仿宋" w:hAnsi="仿宋" w:cs="仿宋" w:hint="eastAsia"/>
          <w:sz w:val="32"/>
          <w:szCs w:val="32"/>
        </w:rPr>
        <w:t>）加强项目管理，规范项目审核。严把绩效目标审核关，始终坚持把绩效评价作为工作考核的落脚点，按照“谁主管、谁使用、谁负责”的原则，深化绩效责任主体意识，及时反馈评价结果，并跟踪整改落实情况。涉及重大项目，聘请第三方评估机构评审，做好绩效论证工作。</w:t>
      </w:r>
    </w:p>
    <w:p w14:paraId="2D652DDA" w14:textId="77777777" w:rsidR="008D6C67" w:rsidRDefault="00000000">
      <w:pPr>
        <w:pStyle w:val="-5"/>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6</w:t>
      </w:r>
      <w:r>
        <w:rPr>
          <w:rFonts w:ascii="仿宋" w:eastAsia="仿宋" w:hAnsi="仿宋" w:cs="仿宋" w:hint="eastAsia"/>
          <w:sz w:val="32"/>
          <w:szCs w:val="32"/>
        </w:rPr>
        <w:t>）加强人员培训，提高本部门职工业务素质；加强调研工作，提出优化部门财政资金配置、提高资金使用效益的意见；加大宣传力度，强化预算绩效管理意识，促进预算绩效管理水平进一步提升。</w:t>
      </w:r>
    </w:p>
    <w:p w14:paraId="1D9CE022" w14:textId="77777777" w:rsidR="008D6C67" w:rsidRDefault="00000000">
      <w:pPr>
        <w:spacing w:line="500" w:lineRule="exact"/>
        <w:ind w:firstLine="560"/>
        <w:rPr>
          <w:rFonts w:ascii="楷体" w:eastAsia="楷体" w:hAnsi="楷体" w:cs="楷体"/>
          <w:b/>
          <w:bCs/>
          <w:color w:val="000000"/>
          <w:sz w:val="32"/>
          <w:szCs w:val="32"/>
        </w:rPr>
      </w:pPr>
      <w:r>
        <w:rPr>
          <w:rFonts w:ascii="楷体" w:eastAsia="楷体" w:hAnsi="楷体" w:cs="楷体" w:hint="eastAsia"/>
          <w:b/>
          <w:bCs/>
          <w:color w:val="000000"/>
          <w:sz w:val="32"/>
          <w:szCs w:val="32"/>
        </w:rPr>
        <w:lastRenderedPageBreak/>
        <w:t>（</w:t>
      </w:r>
      <w:r>
        <w:rPr>
          <w:rFonts w:ascii="楷体" w:eastAsia="楷体" w:hAnsi="楷体" w:cs="楷体" w:hint="eastAsia"/>
          <w:b/>
          <w:bCs/>
          <w:color w:val="000000"/>
          <w:sz w:val="32"/>
          <w:szCs w:val="32"/>
          <w:lang w:eastAsia="zh-CN"/>
        </w:rPr>
        <w:t>四</w:t>
      </w:r>
      <w:r>
        <w:rPr>
          <w:rFonts w:ascii="楷体" w:eastAsia="楷体" w:hAnsi="楷体" w:cs="楷体" w:hint="eastAsia"/>
          <w:b/>
          <w:bCs/>
          <w:color w:val="000000"/>
          <w:sz w:val="32"/>
          <w:szCs w:val="32"/>
        </w:rPr>
        <w:t>）部门整体支出绩效指标</w:t>
      </w:r>
    </w:p>
    <w:p w14:paraId="264F4D52" w14:textId="77777777" w:rsidR="008D6C67" w:rsidRDefault="00000000">
      <w:pPr>
        <w:spacing w:line="500" w:lineRule="exact"/>
        <w:ind w:firstLine="560"/>
        <w:jc w:val="center"/>
        <w:rPr>
          <w:rFonts w:ascii="楷体" w:eastAsia="楷体" w:hAnsi="楷体" w:cs="楷体"/>
          <w:b/>
          <w:bCs/>
          <w:color w:val="000000"/>
          <w:sz w:val="28"/>
          <w:lang w:eastAsia="zh-CN"/>
        </w:rPr>
      </w:pPr>
      <w:r>
        <w:rPr>
          <w:rFonts w:ascii="楷体" w:eastAsia="楷体" w:hAnsi="楷体" w:cs="楷体" w:hint="eastAsia"/>
          <w:b/>
          <w:bCs/>
          <w:color w:val="000000"/>
          <w:sz w:val="28"/>
          <w:lang w:eastAsia="zh-CN"/>
        </w:rPr>
        <w:t>部门整体支出绩效指标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488"/>
        <w:gridCol w:w="1064"/>
        <w:gridCol w:w="2913"/>
        <w:gridCol w:w="2181"/>
        <w:gridCol w:w="4753"/>
        <w:gridCol w:w="317"/>
        <w:gridCol w:w="689"/>
        <w:gridCol w:w="317"/>
        <w:gridCol w:w="1257"/>
      </w:tblGrid>
      <w:tr w:rsidR="008D6C67" w14:paraId="48B0C3C6" w14:textId="77777777">
        <w:trPr>
          <w:trHeight w:val="326"/>
          <w:tblHeader/>
          <w:jc w:val="center"/>
        </w:trPr>
        <w:tc>
          <w:tcPr>
            <w:tcW w:w="488" w:type="dxa"/>
            <w:vMerge w:val="restart"/>
            <w:tcBorders>
              <w:tl2br w:val="nil"/>
              <w:tr2bl w:val="nil"/>
            </w:tcBorders>
            <w:vAlign w:val="center"/>
          </w:tcPr>
          <w:p w14:paraId="4B561BE1" w14:textId="77777777" w:rsidR="008D6C67"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一级指标</w:t>
            </w:r>
          </w:p>
        </w:tc>
        <w:tc>
          <w:tcPr>
            <w:tcW w:w="1064" w:type="dxa"/>
            <w:vMerge w:val="restart"/>
            <w:tcBorders>
              <w:tl2br w:val="nil"/>
              <w:tr2bl w:val="nil"/>
            </w:tcBorders>
            <w:vAlign w:val="center"/>
          </w:tcPr>
          <w:p w14:paraId="41785F74" w14:textId="77777777" w:rsidR="008D6C67"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二级</w:t>
            </w:r>
          </w:p>
          <w:p w14:paraId="41F2C161" w14:textId="77777777" w:rsidR="008D6C67"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指标</w:t>
            </w:r>
          </w:p>
        </w:tc>
        <w:tc>
          <w:tcPr>
            <w:tcW w:w="2913" w:type="dxa"/>
            <w:vMerge w:val="restart"/>
            <w:tcBorders>
              <w:tl2br w:val="nil"/>
              <w:tr2bl w:val="nil"/>
            </w:tcBorders>
            <w:vAlign w:val="center"/>
          </w:tcPr>
          <w:p w14:paraId="18F170B8" w14:textId="77777777" w:rsidR="008D6C67"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三级</w:t>
            </w:r>
          </w:p>
          <w:p w14:paraId="017E0B74" w14:textId="77777777" w:rsidR="008D6C67"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指标</w:t>
            </w:r>
          </w:p>
        </w:tc>
        <w:tc>
          <w:tcPr>
            <w:tcW w:w="2181" w:type="dxa"/>
            <w:vMerge w:val="restart"/>
            <w:tcBorders>
              <w:tl2br w:val="nil"/>
              <w:tr2bl w:val="nil"/>
            </w:tcBorders>
            <w:vAlign w:val="center"/>
          </w:tcPr>
          <w:p w14:paraId="5B8A14FD" w14:textId="77777777" w:rsidR="008D6C67"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评（扣）分标准</w:t>
            </w:r>
          </w:p>
        </w:tc>
        <w:tc>
          <w:tcPr>
            <w:tcW w:w="4753" w:type="dxa"/>
            <w:vMerge w:val="restart"/>
            <w:tcBorders>
              <w:tl2br w:val="nil"/>
              <w:tr2bl w:val="nil"/>
            </w:tcBorders>
            <w:vAlign w:val="center"/>
          </w:tcPr>
          <w:p w14:paraId="5B54226C" w14:textId="77777777" w:rsidR="008D6C67"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绩效指标</w:t>
            </w:r>
          </w:p>
          <w:p w14:paraId="45B97FD9" w14:textId="77777777" w:rsidR="008D6C67"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描述</w:t>
            </w:r>
          </w:p>
        </w:tc>
        <w:tc>
          <w:tcPr>
            <w:tcW w:w="1323" w:type="dxa"/>
            <w:gridSpan w:val="3"/>
            <w:tcBorders>
              <w:tl2br w:val="nil"/>
              <w:tr2bl w:val="nil"/>
            </w:tcBorders>
            <w:vAlign w:val="center"/>
          </w:tcPr>
          <w:p w14:paraId="786A6FE9" w14:textId="77777777" w:rsidR="008D6C67"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指标值</w:t>
            </w:r>
          </w:p>
        </w:tc>
        <w:tc>
          <w:tcPr>
            <w:tcW w:w="1257" w:type="dxa"/>
            <w:vMerge w:val="restart"/>
            <w:tcBorders>
              <w:tl2br w:val="nil"/>
              <w:tr2bl w:val="nil"/>
            </w:tcBorders>
            <w:vAlign w:val="center"/>
          </w:tcPr>
          <w:p w14:paraId="265433CF" w14:textId="77777777" w:rsidR="008D6C67"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指标值</w:t>
            </w:r>
          </w:p>
          <w:p w14:paraId="075450EA" w14:textId="77777777" w:rsidR="008D6C67"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确定依据</w:t>
            </w:r>
          </w:p>
        </w:tc>
      </w:tr>
      <w:tr w:rsidR="008D6C67" w14:paraId="1D080739" w14:textId="77777777">
        <w:trPr>
          <w:trHeight w:val="533"/>
          <w:tblHeader/>
          <w:jc w:val="center"/>
        </w:trPr>
        <w:tc>
          <w:tcPr>
            <w:tcW w:w="488" w:type="dxa"/>
            <w:vMerge/>
            <w:tcBorders>
              <w:tl2br w:val="nil"/>
              <w:tr2bl w:val="nil"/>
            </w:tcBorders>
            <w:vAlign w:val="center"/>
          </w:tcPr>
          <w:p w14:paraId="4053678F" w14:textId="77777777" w:rsidR="008D6C67" w:rsidRDefault="008D6C67">
            <w:pPr>
              <w:spacing w:line="584" w:lineRule="exact"/>
              <w:jc w:val="center"/>
              <w:rPr>
                <w:rFonts w:ascii="仿宋" w:eastAsia="仿宋" w:hAnsi="仿宋" w:cs="仿宋"/>
              </w:rPr>
            </w:pPr>
          </w:p>
        </w:tc>
        <w:tc>
          <w:tcPr>
            <w:tcW w:w="1064" w:type="dxa"/>
            <w:vMerge/>
            <w:tcBorders>
              <w:tl2br w:val="nil"/>
              <w:tr2bl w:val="nil"/>
            </w:tcBorders>
            <w:vAlign w:val="center"/>
          </w:tcPr>
          <w:p w14:paraId="5AB8B09D" w14:textId="77777777" w:rsidR="008D6C67" w:rsidRDefault="008D6C67">
            <w:pPr>
              <w:spacing w:line="584" w:lineRule="exact"/>
              <w:jc w:val="center"/>
              <w:rPr>
                <w:rFonts w:ascii="仿宋" w:eastAsia="仿宋" w:hAnsi="仿宋" w:cs="仿宋"/>
              </w:rPr>
            </w:pPr>
          </w:p>
        </w:tc>
        <w:tc>
          <w:tcPr>
            <w:tcW w:w="2913" w:type="dxa"/>
            <w:vMerge/>
            <w:tcBorders>
              <w:tl2br w:val="nil"/>
              <w:tr2bl w:val="nil"/>
            </w:tcBorders>
            <w:vAlign w:val="center"/>
          </w:tcPr>
          <w:p w14:paraId="7A5C64CD" w14:textId="77777777" w:rsidR="008D6C67" w:rsidRDefault="008D6C67">
            <w:pPr>
              <w:spacing w:line="584" w:lineRule="exact"/>
              <w:jc w:val="center"/>
              <w:rPr>
                <w:rFonts w:ascii="仿宋" w:eastAsia="仿宋" w:hAnsi="仿宋" w:cs="仿宋"/>
              </w:rPr>
            </w:pPr>
          </w:p>
        </w:tc>
        <w:tc>
          <w:tcPr>
            <w:tcW w:w="2181" w:type="dxa"/>
            <w:vMerge/>
            <w:tcBorders>
              <w:tl2br w:val="nil"/>
              <w:tr2bl w:val="nil"/>
            </w:tcBorders>
            <w:vAlign w:val="center"/>
          </w:tcPr>
          <w:p w14:paraId="459410A5" w14:textId="77777777" w:rsidR="008D6C67" w:rsidRDefault="008D6C67">
            <w:pPr>
              <w:spacing w:line="584" w:lineRule="exact"/>
              <w:jc w:val="center"/>
              <w:rPr>
                <w:rFonts w:ascii="仿宋" w:eastAsia="仿宋" w:hAnsi="仿宋" w:cs="仿宋"/>
              </w:rPr>
            </w:pPr>
          </w:p>
        </w:tc>
        <w:tc>
          <w:tcPr>
            <w:tcW w:w="4753" w:type="dxa"/>
            <w:vMerge/>
            <w:tcBorders>
              <w:tl2br w:val="nil"/>
              <w:tr2bl w:val="nil"/>
            </w:tcBorders>
            <w:vAlign w:val="center"/>
          </w:tcPr>
          <w:p w14:paraId="5C4F73AA" w14:textId="77777777" w:rsidR="008D6C67" w:rsidRDefault="008D6C67">
            <w:pPr>
              <w:spacing w:line="584" w:lineRule="exact"/>
              <w:jc w:val="center"/>
              <w:rPr>
                <w:rFonts w:ascii="仿宋" w:eastAsia="仿宋" w:hAnsi="仿宋" w:cs="仿宋"/>
              </w:rPr>
            </w:pPr>
          </w:p>
        </w:tc>
        <w:tc>
          <w:tcPr>
            <w:tcW w:w="317" w:type="dxa"/>
            <w:tcBorders>
              <w:tl2br w:val="nil"/>
              <w:tr2bl w:val="nil"/>
            </w:tcBorders>
            <w:vAlign w:val="center"/>
          </w:tcPr>
          <w:p w14:paraId="6F1525E9" w14:textId="77777777" w:rsidR="008D6C67"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符号</w:t>
            </w:r>
          </w:p>
        </w:tc>
        <w:tc>
          <w:tcPr>
            <w:tcW w:w="689" w:type="dxa"/>
            <w:tcBorders>
              <w:tl2br w:val="nil"/>
              <w:tr2bl w:val="nil"/>
            </w:tcBorders>
            <w:vAlign w:val="center"/>
          </w:tcPr>
          <w:p w14:paraId="195C3DBA" w14:textId="77777777" w:rsidR="008D6C67"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值</w:t>
            </w:r>
          </w:p>
        </w:tc>
        <w:tc>
          <w:tcPr>
            <w:tcW w:w="317" w:type="dxa"/>
            <w:tcBorders>
              <w:tl2br w:val="nil"/>
              <w:tr2bl w:val="nil"/>
            </w:tcBorders>
            <w:vAlign w:val="center"/>
          </w:tcPr>
          <w:p w14:paraId="02B8D992" w14:textId="77777777" w:rsidR="008D6C67"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单位</w:t>
            </w:r>
          </w:p>
        </w:tc>
        <w:tc>
          <w:tcPr>
            <w:tcW w:w="1257" w:type="dxa"/>
            <w:vMerge/>
            <w:tcBorders>
              <w:tl2br w:val="nil"/>
              <w:tr2bl w:val="nil"/>
            </w:tcBorders>
            <w:vAlign w:val="center"/>
          </w:tcPr>
          <w:p w14:paraId="087F7715" w14:textId="77777777" w:rsidR="008D6C67" w:rsidRDefault="008D6C67">
            <w:pPr>
              <w:spacing w:line="584" w:lineRule="exact"/>
              <w:jc w:val="center"/>
              <w:rPr>
                <w:rFonts w:ascii="仿宋" w:eastAsia="仿宋" w:hAnsi="仿宋" w:cs="仿宋"/>
              </w:rPr>
            </w:pPr>
          </w:p>
        </w:tc>
      </w:tr>
      <w:tr w:rsidR="008D6C67" w14:paraId="6B3F8D6E" w14:textId="77777777">
        <w:trPr>
          <w:trHeight w:val="594"/>
          <w:jc w:val="center"/>
        </w:trPr>
        <w:tc>
          <w:tcPr>
            <w:tcW w:w="488" w:type="dxa"/>
            <w:vMerge w:val="restart"/>
            <w:tcBorders>
              <w:tl2br w:val="nil"/>
              <w:tr2bl w:val="nil"/>
            </w:tcBorders>
            <w:vAlign w:val="center"/>
          </w:tcPr>
          <w:p w14:paraId="5809CEB8"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部门产出</w:t>
            </w:r>
          </w:p>
        </w:tc>
        <w:tc>
          <w:tcPr>
            <w:tcW w:w="1064" w:type="dxa"/>
            <w:vMerge w:val="restart"/>
            <w:tcBorders>
              <w:tl2br w:val="nil"/>
              <w:tr2bl w:val="nil"/>
            </w:tcBorders>
            <w:vAlign w:val="center"/>
          </w:tcPr>
          <w:p w14:paraId="0B4C3C34"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数量</w:t>
            </w:r>
          </w:p>
        </w:tc>
        <w:tc>
          <w:tcPr>
            <w:tcW w:w="2913" w:type="dxa"/>
            <w:tcBorders>
              <w:tl2br w:val="nil"/>
              <w:tr2bl w:val="nil"/>
            </w:tcBorders>
            <w:vAlign w:val="center"/>
          </w:tcPr>
          <w:p w14:paraId="06AE6079" w14:textId="77777777" w:rsidR="008D6C67" w:rsidRDefault="00000000">
            <w:pPr>
              <w:adjustRightInd w:val="0"/>
              <w:snapToGrid w:val="0"/>
              <w:spacing w:line="584" w:lineRule="exact"/>
              <w:rPr>
                <w:rFonts w:ascii="仿宋" w:eastAsia="仿宋" w:hAnsi="仿宋" w:cs="仿宋"/>
                <w:lang w:eastAsia="zh-CN"/>
              </w:rPr>
            </w:pPr>
            <w:r>
              <w:rPr>
                <w:rFonts w:ascii="仿宋" w:eastAsia="仿宋" w:hAnsi="仿宋" w:cs="仿宋" w:hint="eastAsia"/>
                <w:lang w:eastAsia="zh-CN"/>
              </w:rPr>
              <w:t>评定补贴人数</w:t>
            </w:r>
          </w:p>
        </w:tc>
        <w:tc>
          <w:tcPr>
            <w:tcW w:w="2181" w:type="dxa"/>
            <w:tcBorders>
              <w:tl2br w:val="nil"/>
              <w:tr2bl w:val="nil"/>
            </w:tcBorders>
            <w:vAlign w:val="center"/>
          </w:tcPr>
          <w:p w14:paraId="6AB7C3AB"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按指标值完成比例</w:t>
            </w:r>
          </w:p>
        </w:tc>
        <w:tc>
          <w:tcPr>
            <w:tcW w:w="4753" w:type="dxa"/>
            <w:tcBorders>
              <w:tl2br w:val="nil"/>
              <w:tr2bl w:val="nil"/>
            </w:tcBorders>
            <w:vAlign w:val="center"/>
          </w:tcPr>
          <w:p w14:paraId="26DA5C6D"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享受评定补贴的残疾人人数</w:t>
            </w:r>
          </w:p>
        </w:tc>
        <w:tc>
          <w:tcPr>
            <w:tcW w:w="317" w:type="dxa"/>
            <w:tcBorders>
              <w:tl2br w:val="nil"/>
              <w:tr2bl w:val="nil"/>
            </w:tcBorders>
            <w:vAlign w:val="center"/>
          </w:tcPr>
          <w:p w14:paraId="22188B41"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689" w:type="dxa"/>
            <w:tcBorders>
              <w:tl2br w:val="nil"/>
              <w:tr2bl w:val="nil"/>
            </w:tcBorders>
            <w:vAlign w:val="center"/>
          </w:tcPr>
          <w:p w14:paraId="22A3054C"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62</w:t>
            </w:r>
          </w:p>
        </w:tc>
        <w:tc>
          <w:tcPr>
            <w:tcW w:w="317" w:type="dxa"/>
            <w:tcBorders>
              <w:tl2br w:val="nil"/>
              <w:tr2bl w:val="nil"/>
            </w:tcBorders>
            <w:vAlign w:val="center"/>
          </w:tcPr>
          <w:p w14:paraId="630EEF6D"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人</w:t>
            </w:r>
          </w:p>
        </w:tc>
        <w:tc>
          <w:tcPr>
            <w:tcW w:w="1257" w:type="dxa"/>
            <w:tcBorders>
              <w:tl2br w:val="nil"/>
              <w:tr2bl w:val="nil"/>
            </w:tcBorders>
            <w:vAlign w:val="center"/>
          </w:tcPr>
          <w:p w14:paraId="4F0418FD"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工作任务</w:t>
            </w:r>
          </w:p>
        </w:tc>
      </w:tr>
      <w:tr w:rsidR="008D6C67" w14:paraId="79C44349" w14:textId="77777777">
        <w:trPr>
          <w:trHeight w:val="594"/>
          <w:jc w:val="center"/>
        </w:trPr>
        <w:tc>
          <w:tcPr>
            <w:tcW w:w="488" w:type="dxa"/>
            <w:vMerge/>
            <w:tcBorders>
              <w:tl2br w:val="nil"/>
              <w:tr2bl w:val="nil"/>
            </w:tcBorders>
            <w:vAlign w:val="center"/>
          </w:tcPr>
          <w:p w14:paraId="0021A7E8" w14:textId="77777777" w:rsidR="008D6C67" w:rsidRDefault="008D6C67">
            <w:pPr>
              <w:adjustRightInd w:val="0"/>
              <w:snapToGrid w:val="0"/>
              <w:spacing w:line="584" w:lineRule="exact"/>
              <w:jc w:val="center"/>
              <w:rPr>
                <w:rFonts w:ascii="仿宋" w:eastAsia="仿宋" w:hAnsi="仿宋" w:cs="仿宋"/>
              </w:rPr>
            </w:pPr>
          </w:p>
        </w:tc>
        <w:tc>
          <w:tcPr>
            <w:tcW w:w="1064" w:type="dxa"/>
            <w:vMerge/>
            <w:tcBorders>
              <w:tl2br w:val="nil"/>
              <w:tr2bl w:val="nil"/>
            </w:tcBorders>
            <w:vAlign w:val="center"/>
          </w:tcPr>
          <w:p w14:paraId="263314F9" w14:textId="77777777" w:rsidR="008D6C67" w:rsidRDefault="008D6C67">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10B855F3" w14:textId="77777777" w:rsidR="008D6C67" w:rsidRDefault="00000000">
            <w:pPr>
              <w:adjustRightInd w:val="0"/>
              <w:snapToGrid w:val="0"/>
              <w:spacing w:line="584" w:lineRule="exact"/>
              <w:rPr>
                <w:rFonts w:ascii="仿宋" w:eastAsia="仿宋" w:hAnsi="仿宋" w:cs="仿宋"/>
                <w:lang w:eastAsia="zh-CN"/>
              </w:rPr>
            </w:pPr>
            <w:r>
              <w:rPr>
                <w:rFonts w:ascii="仿宋" w:eastAsia="仿宋" w:hAnsi="仿宋" w:cs="仿宋" w:hint="eastAsia"/>
                <w:lang w:eastAsia="zh-CN"/>
              </w:rPr>
              <w:t>康复救助人数</w:t>
            </w:r>
          </w:p>
        </w:tc>
        <w:tc>
          <w:tcPr>
            <w:tcW w:w="2181" w:type="dxa"/>
            <w:tcBorders>
              <w:tl2br w:val="nil"/>
              <w:tr2bl w:val="nil"/>
            </w:tcBorders>
            <w:vAlign w:val="center"/>
          </w:tcPr>
          <w:p w14:paraId="0AC603B4" w14:textId="77777777" w:rsidR="008D6C67"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rPr>
              <w:t>按完成指标值比例</w:t>
            </w:r>
          </w:p>
        </w:tc>
        <w:tc>
          <w:tcPr>
            <w:tcW w:w="4753" w:type="dxa"/>
            <w:tcBorders>
              <w:tl2br w:val="nil"/>
              <w:tr2bl w:val="nil"/>
            </w:tcBorders>
            <w:vAlign w:val="center"/>
          </w:tcPr>
          <w:p w14:paraId="6988BB3F" w14:textId="77777777" w:rsidR="008D6C67"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rPr>
              <w:t>反映提供康复救助残疾儿童人数</w:t>
            </w:r>
          </w:p>
        </w:tc>
        <w:tc>
          <w:tcPr>
            <w:tcW w:w="317" w:type="dxa"/>
            <w:tcBorders>
              <w:tl2br w:val="nil"/>
              <w:tr2bl w:val="nil"/>
            </w:tcBorders>
            <w:vAlign w:val="center"/>
          </w:tcPr>
          <w:p w14:paraId="3D845C31"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w:t>
            </w:r>
          </w:p>
        </w:tc>
        <w:tc>
          <w:tcPr>
            <w:tcW w:w="689" w:type="dxa"/>
            <w:tcBorders>
              <w:tl2br w:val="nil"/>
              <w:tr2bl w:val="nil"/>
            </w:tcBorders>
            <w:vAlign w:val="center"/>
          </w:tcPr>
          <w:p w14:paraId="19D1AAC1"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71</w:t>
            </w:r>
          </w:p>
        </w:tc>
        <w:tc>
          <w:tcPr>
            <w:tcW w:w="317" w:type="dxa"/>
            <w:tcBorders>
              <w:tl2br w:val="nil"/>
              <w:tr2bl w:val="nil"/>
            </w:tcBorders>
            <w:vAlign w:val="center"/>
          </w:tcPr>
          <w:p w14:paraId="1B90779F"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人</w:t>
            </w:r>
          </w:p>
        </w:tc>
        <w:tc>
          <w:tcPr>
            <w:tcW w:w="1257" w:type="dxa"/>
            <w:tcBorders>
              <w:tl2br w:val="nil"/>
              <w:tr2bl w:val="nil"/>
            </w:tcBorders>
            <w:vAlign w:val="center"/>
          </w:tcPr>
          <w:p w14:paraId="1049C982"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rPr>
              <w:t>年度需求</w:t>
            </w:r>
          </w:p>
        </w:tc>
      </w:tr>
      <w:tr w:rsidR="008D6C67" w14:paraId="3AA6E59E" w14:textId="77777777">
        <w:trPr>
          <w:trHeight w:val="594"/>
          <w:jc w:val="center"/>
        </w:trPr>
        <w:tc>
          <w:tcPr>
            <w:tcW w:w="488" w:type="dxa"/>
            <w:vMerge/>
            <w:tcBorders>
              <w:tl2br w:val="nil"/>
              <w:tr2bl w:val="nil"/>
            </w:tcBorders>
            <w:vAlign w:val="center"/>
          </w:tcPr>
          <w:p w14:paraId="79563729" w14:textId="77777777" w:rsidR="008D6C67" w:rsidRDefault="008D6C67">
            <w:pPr>
              <w:adjustRightInd w:val="0"/>
              <w:snapToGrid w:val="0"/>
              <w:spacing w:line="584" w:lineRule="exact"/>
              <w:jc w:val="center"/>
              <w:rPr>
                <w:rFonts w:ascii="仿宋" w:eastAsia="仿宋" w:hAnsi="仿宋" w:cs="仿宋"/>
              </w:rPr>
            </w:pPr>
          </w:p>
        </w:tc>
        <w:tc>
          <w:tcPr>
            <w:tcW w:w="1064" w:type="dxa"/>
            <w:vMerge/>
            <w:tcBorders>
              <w:tl2br w:val="nil"/>
              <w:tr2bl w:val="nil"/>
            </w:tcBorders>
            <w:vAlign w:val="center"/>
          </w:tcPr>
          <w:p w14:paraId="7B8F129B" w14:textId="77777777" w:rsidR="008D6C67" w:rsidRDefault="008D6C67">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3AC9C81C" w14:textId="77777777" w:rsidR="008D6C67" w:rsidRDefault="00000000">
            <w:pPr>
              <w:adjustRightInd w:val="0"/>
              <w:snapToGrid w:val="0"/>
              <w:spacing w:line="584" w:lineRule="exact"/>
              <w:rPr>
                <w:rFonts w:ascii="仿宋" w:eastAsia="仿宋" w:hAnsi="仿宋" w:cs="仿宋"/>
                <w:lang w:eastAsia="zh-CN"/>
              </w:rPr>
            </w:pPr>
            <w:r>
              <w:rPr>
                <w:rFonts w:ascii="仿宋" w:eastAsia="仿宋" w:hAnsi="仿宋" w:cs="仿宋" w:hint="eastAsia"/>
                <w:lang w:eastAsia="zh-CN"/>
              </w:rPr>
              <w:t>残疾人家庭无障碍改造户数</w:t>
            </w:r>
          </w:p>
        </w:tc>
        <w:tc>
          <w:tcPr>
            <w:tcW w:w="2181" w:type="dxa"/>
            <w:tcBorders>
              <w:tl2br w:val="nil"/>
              <w:tr2bl w:val="nil"/>
            </w:tcBorders>
            <w:vAlign w:val="center"/>
          </w:tcPr>
          <w:p w14:paraId="6A0EA120"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完成指标值的比例</w:t>
            </w:r>
          </w:p>
        </w:tc>
        <w:tc>
          <w:tcPr>
            <w:tcW w:w="4753" w:type="dxa"/>
            <w:tcBorders>
              <w:tl2br w:val="nil"/>
              <w:tr2bl w:val="nil"/>
            </w:tcBorders>
            <w:vAlign w:val="center"/>
          </w:tcPr>
          <w:p w14:paraId="4E48495A"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反映获得残疾人家庭无障碍改造资助的户数</w:t>
            </w:r>
          </w:p>
        </w:tc>
        <w:tc>
          <w:tcPr>
            <w:tcW w:w="317" w:type="dxa"/>
            <w:tcBorders>
              <w:tl2br w:val="nil"/>
              <w:tr2bl w:val="nil"/>
            </w:tcBorders>
            <w:vAlign w:val="center"/>
          </w:tcPr>
          <w:p w14:paraId="4632DDC8"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689" w:type="dxa"/>
            <w:tcBorders>
              <w:tl2br w:val="nil"/>
              <w:tr2bl w:val="nil"/>
            </w:tcBorders>
            <w:vAlign w:val="center"/>
          </w:tcPr>
          <w:p w14:paraId="28732490"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34</w:t>
            </w:r>
          </w:p>
        </w:tc>
        <w:tc>
          <w:tcPr>
            <w:tcW w:w="317" w:type="dxa"/>
            <w:tcBorders>
              <w:tl2br w:val="nil"/>
              <w:tr2bl w:val="nil"/>
            </w:tcBorders>
            <w:vAlign w:val="center"/>
          </w:tcPr>
          <w:p w14:paraId="644E7929"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户</w:t>
            </w:r>
          </w:p>
        </w:tc>
        <w:tc>
          <w:tcPr>
            <w:tcW w:w="1257" w:type="dxa"/>
            <w:tcBorders>
              <w:tl2br w:val="nil"/>
              <w:tr2bl w:val="nil"/>
            </w:tcBorders>
            <w:vAlign w:val="center"/>
          </w:tcPr>
          <w:p w14:paraId="318AF35C"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8D6C67" w14:paraId="53453B72" w14:textId="77777777">
        <w:trPr>
          <w:trHeight w:val="594"/>
          <w:jc w:val="center"/>
        </w:trPr>
        <w:tc>
          <w:tcPr>
            <w:tcW w:w="488" w:type="dxa"/>
            <w:vMerge/>
            <w:tcBorders>
              <w:tl2br w:val="nil"/>
              <w:tr2bl w:val="nil"/>
            </w:tcBorders>
            <w:vAlign w:val="center"/>
          </w:tcPr>
          <w:p w14:paraId="2FC3A608" w14:textId="77777777" w:rsidR="008D6C67" w:rsidRDefault="008D6C67">
            <w:pPr>
              <w:adjustRightInd w:val="0"/>
              <w:snapToGrid w:val="0"/>
              <w:spacing w:line="584" w:lineRule="exact"/>
              <w:jc w:val="center"/>
              <w:rPr>
                <w:rFonts w:ascii="仿宋" w:eastAsia="仿宋" w:hAnsi="仿宋" w:cs="仿宋"/>
              </w:rPr>
            </w:pPr>
          </w:p>
        </w:tc>
        <w:tc>
          <w:tcPr>
            <w:tcW w:w="1064" w:type="dxa"/>
            <w:vMerge/>
            <w:tcBorders>
              <w:tl2br w:val="nil"/>
              <w:tr2bl w:val="nil"/>
            </w:tcBorders>
            <w:vAlign w:val="center"/>
          </w:tcPr>
          <w:p w14:paraId="7FC54D41" w14:textId="77777777" w:rsidR="008D6C67" w:rsidRDefault="008D6C67">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4F31BA56" w14:textId="77777777" w:rsidR="008D6C67" w:rsidRDefault="00000000">
            <w:pPr>
              <w:adjustRightInd w:val="0"/>
              <w:snapToGrid w:val="0"/>
              <w:spacing w:line="584" w:lineRule="exact"/>
              <w:rPr>
                <w:rFonts w:ascii="仿宋" w:eastAsia="仿宋" w:hAnsi="仿宋" w:cs="仿宋"/>
                <w:lang w:eastAsia="zh-CN"/>
              </w:rPr>
            </w:pPr>
            <w:r>
              <w:rPr>
                <w:rFonts w:ascii="仿宋" w:eastAsia="仿宋" w:hAnsi="仿宋" w:cs="仿宋" w:hint="eastAsia"/>
                <w:lang w:eastAsia="zh-CN"/>
              </w:rPr>
              <w:t>托养服务人数</w:t>
            </w:r>
          </w:p>
        </w:tc>
        <w:tc>
          <w:tcPr>
            <w:tcW w:w="2181" w:type="dxa"/>
            <w:tcBorders>
              <w:tl2br w:val="nil"/>
              <w:tr2bl w:val="nil"/>
            </w:tcBorders>
            <w:vAlign w:val="center"/>
          </w:tcPr>
          <w:p w14:paraId="41C65BAB"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71B79492"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反映享受托养服务的残疾人人数</w:t>
            </w:r>
          </w:p>
        </w:tc>
        <w:tc>
          <w:tcPr>
            <w:tcW w:w="317" w:type="dxa"/>
            <w:tcBorders>
              <w:tl2br w:val="nil"/>
              <w:tr2bl w:val="nil"/>
            </w:tcBorders>
            <w:vAlign w:val="center"/>
          </w:tcPr>
          <w:p w14:paraId="2ACBA2FF"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689" w:type="dxa"/>
            <w:tcBorders>
              <w:tl2br w:val="nil"/>
              <w:tr2bl w:val="nil"/>
            </w:tcBorders>
            <w:vAlign w:val="center"/>
          </w:tcPr>
          <w:p w14:paraId="6138D126"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117</w:t>
            </w:r>
          </w:p>
        </w:tc>
        <w:tc>
          <w:tcPr>
            <w:tcW w:w="317" w:type="dxa"/>
            <w:tcBorders>
              <w:tl2br w:val="nil"/>
              <w:tr2bl w:val="nil"/>
            </w:tcBorders>
            <w:vAlign w:val="center"/>
          </w:tcPr>
          <w:p w14:paraId="5BBC87B4"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人</w:t>
            </w:r>
          </w:p>
        </w:tc>
        <w:tc>
          <w:tcPr>
            <w:tcW w:w="1257" w:type="dxa"/>
            <w:tcBorders>
              <w:tl2br w:val="nil"/>
              <w:tr2bl w:val="nil"/>
            </w:tcBorders>
            <w:vAlign w:val="center"/>
          </w:tcPr>
          <w:p w14:paraId="6AAEE99E"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年度需求</w:t>
            </w:r>
          </w:p>
        </w:tc>
      </w:tr>
      <w:tr w:rsidR="008D6C67" w14:paraId="656AEE29" w14:textId="77777777">
        <w:trPr>
          <w:trHeight w:val="594"/>
          <w:jc w:val="center"/>
        </w:trPr>
        <w:tc>
          <w:tcPr>
            <w:tcW w:w="488" w:type="dxa"/>
            <w:vMerge/>
            <w:tcBorders>
              <w:tl2br w:val="nil"/>
              <w:tr2bl w:val="nil"/>
            </w:tcBorders>
            <w:vAlign w:val="center"/>
          </w:tcPr>
          <w:p w14:paraId="22067795" w14:textId="77777777" w:rsidR="008D6C67" w:rsidRDefault="008D6C67">
            <w:pPr>
              <w:adjustRightInd w:val="0"/>
              <w:snapToGrid w:val="0"/>
              <w:spacing w:line="584" w:lineRule="exact"/>
              <w:jc w:val="center"/>
              <w:rPr>
                <w:rFonts w:ascii="仿宋" w:eastAsia="仿宋" w:hAnsi="仿宋" w:cs="仿宋"/>
              </w:rPr>
            </w:pPr>
          </w:p>
        </w:tc>
        <w:tc>
          <w:tcPr>
            <w:tcW w:w="1064" w:type="dxa"/>
            <w:vMerge/>
            <w:tcBorders>
              <w:tl2br w:val="nil"/>
              <w:tr2bl w:val="nil"/>
            </w:tcBorders>
            <w:vAlign w:val="center"/>
          </w:tcPr>
          <w:p w14:paraId="6D264992" w14:textId="77777777" w:rsidR="008D6C67" w:rsidRDefault="008D6C67">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70E159F3" w14:textId="77777777" w:rsidR="008D6C67" w:rsidRDefault="00000000">
            <w:pPr>
              <w:adjustRightInd w:val="0"/>
              <w:snapToGrid w:val="0"/>
              <w:spacing w:line="584" w:lineRule="exact"/>
              <w:rPr>
                <w:rFonts w:ascii="仿宋" w:eastAsia="仿宋" w:hAnsi="仿宋" w:cs="仿宋"/>
                <w:lang w:eastAsia="zh-CN"/>
              </w:rPr>
            </w:pPr>
            <w:r>
              <w:rPr>
                <w:rFonts w:ascii="仿宋" w:eastAsia="仿宋" w:hAnsi="仿宋" w:cs="仿宋" w:hint="eastAsia"/>
                <w:lang w:eastAsia="zh-CN"/>
              </w:rPr>
              <w:t>专职委员待遇补贴人数</w:t>
            </w:r>
          </w:p>
        </w:tc>
        <w:tc>
          <w:tcPr>
            <w:tcW w:w="2181" w:type="dxa"/>
            <w:tcBorders>
              <w:tl2br w:val="nil"/>
              <w:tr2bl w:val="nil"/>
            </w:tcBorders>
            <w:vAlign w:val="center"/>
          </w:tcPr>
          <w:p w14:paraId="1044BF7C"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3872A36E"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领取待遇补贴的人数</w:t>
            </w:r>
          </w:p>
        </w:tc>
        <w:tc>
          <w:tcPr>
            <w:tcW w:w="317" w:type="dxa"/>
            <w:tcBorders>
              <w:tl2br w:val="nil"/>
              <w:tr2bl w:val="nil"/>
            </w:tcBorders>
            <w:vAlign w:val="center"/>
          </w:tcPr>
          <w:p w14:paraId="20F49352"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689" w:type="dxa"/>
            <w:tcBorders>
              <w:tl2br w:val="nil"/>
              <w:tr2bl w:val="nil"/>
            </w:tcBorders>
            <w:vAlign w:val="center"/>
          </w:tcPr>
          <w:p w14:paraId="61C47AE4"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418</w:t>
            </w:r>
          </w:p>
        </w:tc>
        <w:tc>
          <w:tcPr>
            <w:tcW w:w="317" w:type="dxa"/>
            <w:tcBorders>
              <w:tl2br w:val="nil"/>
              <w:tr2bl w:val="nil"/>
            </w:tcBorders>
            <w:vAlign w:val="center"/>
          </w:tcPr>
          <w:p w14:paraId="49AB6F51"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人</w:t>
            </w:r>
          </w:p>
        </w:tc>
        <w:tc>
          <w:tcPr>
            <w:tcW w:w="1257" w:type="dxa"/>
            <w:tcBorders>
              <w:tl2br w:val="nil"/>
              <w:tr2bl w:val="nil"/>
            </w:tcBorders>
            <w:vAlign w:val="center"/>
          </w:tcPr>
          <w:p w14:paraId="50DA653E"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8D6C67" w14:paraId="35F93A5F" w14:textId="77777777">
        <w:trPr>
          <w:trHeight w:val="594"/>
          <w:jc w:val="center"/>
        </w:trPr>
        <w:tc>
          <w:tcPr>
            <w:tcW w:w="488" w:type="dxa"/>
            <w:vMerge/>
            <w:tcBorders>
              <w:tl2br w:val="nil"/>
              <w:tr2bl w:val="nil"/>
            </w:tcBorders>
            <w:vAlign w:val="center"/>
          </w:tcPr>
          <w:p w14:paraId="523F97A6" w14:textId="77777777" w:rsidR="008D6C67" w:rsidRDefault="008D6C67">
            <w:pPr>
              <w:adjustRightInd w:val="0"/>
              <w:snapToGrid w:val="0"/>
              <w:spacing w:line="584" w:lineRule="exact"/>
              <w:jc w:val="center"/>
              <w:rPr>
                <w:rFonts w:ascii="仿宋" w:eastAsia="仿宋" w:hAnsi="仿宋" w:cs="仿宋"/>
              </w:rPr>
            </w:pPr>
          </w:p>
        </w:tc>
        <w:tc>
          <w:tcPr>
            <w:tcW w:w="1064" w:type="dxa"/>
            <w:vMerge/>
            <w:tcBorders>
              <w:tl2br w:val="nil"/>
              <w:tr2bl w:val="nil"/>
            </w:tcBorders>
            <w:vAlign w:val="center"/>
          </w:tcPr>
          <w:p w14:paraId="6CA9A5B3" w14:textId="77777777" w:rsidR="008D6C67" w:rsidRDefault="008D6C67">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4346C188" w14:textId="77777777" w:rsidR="008D6C67" w:rsidRDefault="00000000">
            <w:pPr>
              <w:adjustRightInd w:val="0"/>
              <w:snapToGrid w:val="0"/>
              <w:spacing w:line="584" w:lineRule="exact"/>
              <w:rPr>
                <w:rFonts w:ascii="仿宋" w:eastAsia="仿宋" w:hAnsi="仿宋" w:cs="仿宋"/>
                <w:lang w:eastAsia="zh-CN"/>
              </w:rPr>
            </w:pPr>
            <w:r>
              <w:rPr>
                <w:rFonts w:ascii="仿宋" w:eastAsia="仿宋" w:hAnsi="仿宋" w:cs="仿宋" w:hint="eastAsia"/>
                <w:lang w:eastAsia="zh-CN"/>
              </w:rPr>
              <w:t>辅具适配人数</w:t>
            </w:r>
          </w:p>
        </w:tc>
        <w:tc>
          <w:tcPr>
            <w:tcW w:w="2181" w:type="dxa"/>
            <w:tcBorders>
              <w:tl2br w:val="nil"/>
              <w:tr2bl w:val="nil"/>
            </w:tcBorders>
            <w:vAlign w:val="center"/>
          </w:tcPr>
          <w:p w14:paraId="0C7B61D7"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74652A01"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反映辅具适配残疾人人数</w:t>
            </w:r>
          </w:p>
        </w:tc>
        <w:tc>
          <w:tcPr>
            <w:tcW w:w="317" w:type="dxa"/>
            <w:tcBorders>
              <w:tl2br w:val="nil"/>
              <w:tr2bl w:val="nil"/>
            </w:tcBorders>
            <w:vAlign w:val="center"/>
          </w:tcPr>
          <w:p w14:paraId="68094B57"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689" w:type="dxa"/>
            <w:tcBorders>
              <w:tl2br w:val="nil"/>
              <w:tr2bl w:val="nil"/>
            </w:tcBorders>
            <w:vAlign w:val="center"/>
          </w:tcPr>
          <w:p w14:paraId="479C46DC"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169</w:t>
            </w:r>
          </w:p>
        </w:tc>
        <w:tc>
          <w:tcPr>
            <w:tcW w:w="317" w:type="dxa"/>
            <w:tcBorders>
              <w:tl2br w:val="nil"/>
              <w:tr2bl w:val="nil"/>
            </w:tcBorders>
            <w:vAlign w:val="center"/>
          </w:tcPr>
          <w:p w14:paraId="5157423C"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人</w:t>
            </w:r>
          </w:p>
        </w:tc>
        <w:tc>
          <w:tcPr>
            <w:tcW w:w="1257" w:type="dxa"/>
            <w:tcBorders>
              <w:tl2br w:val="nil"/>
              <w:tr2bl w:val="nil"/>
            </w:tcBorders>
            <w:vAlign w:val="center"/>
          </w:tcPr>
          <w:p w14:paraId="1B94C93F"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8D6C67" w14:paraId="5FA4FB30" w14:textId="77777777">
        <w:trPr>
          <w:trHeight w:val="594"/>
          <w:jc w:val="center"/>
        </w:trPr>
        <w:tc>
          <w:tcPr>
            <w:tcW w:w="488" w:type="dxa"/>
            <w:vMerge/>
            <w:tcBorders>
              <w:tl2br w:val="nil"/>
              <w:tr2bl w:val="nil"/>
            </w:tcBorders>
            <w:vAlign w:val="center"/>
          </w:tcPr>
          <w:p w14:paraId="3541291A" w14:textId="77777777" w:rsidR="008D6C67" w:rsidRDefault="008D6C67">
            <w:pPr>
              <w:adjustRightInd w:val="0"/>
              <w:snapToGrid w:val="0"/>
              <w:spacing w:line="584" w:lineRule="exact"/>
              <w:jc w:val="center"/>
              <w:rPr>
                <w:rFonts w:ascii="仿宋" w:eastAsia="仿宋" w:hAnsi="仿宋" w:cs="仿宋"/>
              </w:rPr>
            </w:pPr>
          </w:p>
        </w:tc>
        <w:tc>
          <w:tcPr>
            <w:tcW w:w="1064" w:type="dxa"/>
            <w:vMerge/>
            <w:tcBorders>
              <w:tl2br w:val="nil"/>
              <w:tr2bl w:val="nil"/>
            </w:tcBorders>
            <w:vAlign w:val="center"/>
          </w:tcPr>
          <w:p w14:paraId="1FD29514" w14:textId="77777777" w:rsidR="008D6C67" w:rsidRDefault="008D6C67">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6CADD071" w14:textId="77777777" w:rsidR="008D6C67" w:rsidRDefault="00000000">
            <w:pPr>
              <w:adjustRightInd w:val="0"/>
              <w:snapToGrid w:val="0"/>
              <w:spacing w:line="584" w:lineRule="exact"/>
              <w:rPr>
                <w:rFonts w:ascii="仿宋" w:eastAsia="仿宋" w:hAnsi="仿宋" w:cs="仿宋"/>
                <w:lang w:eastAsia="zh-CN"/>
              </w:rPr>
            </w:pPr>
            <w:r>
              <w:rPr>
                <w:rFonts w:ascii="仿宋" w:eastAsia="仿宋" w:hAnsi="仿宋" w:cs="仿宋" w:hint="eastAsia"/>
                <w:lang w:eastAsia="zh-CN"/>
              </w:rPr>
              <w:t>配置辅助器具残疾人人数</w:t>
            </w:r>
          </w:p>
        </w:tc>
        <w:tc>
          <w:tcPr>
            <w:tcW w:w="2181" w:type="dxa"/>
            <w:tcBorders>
              <w:tl2br w:val="nil"/>
              <w:tr2bl w:val="nil"/>
            </w:tcBorders>
            <w:vAlign w:val="center"/>
          </w:tcPr>
          <w:p w14:paraId="63227762"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3C4AE004"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配置辅助器具残疾儿童人数</w:t>
            </w:r>
          </w:p>
        </w:tc>
        <w:tc>
          <w:tcPr>
            <w:tcW w:w="317" w:type="dxa"/>
            <w:tcBorders>
              <w:tl2br w:val="nil"/>
              <w:tr2bl w:val="nil"/>
            </w:tcBorders>
            <w:vAlign w:val="center"/>
          </w:tcPr>
          <w:p w14:paraId="1F80C522"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689" w:type="dxa"/>
            <w:tcBorders>
              <w:tl2br w:val="nil"/>
              <w:tr2bl w:val="nil"/>
            </w:tcBorders>
            <w:vAlign w:val="center"/>
          </w:tcPr>
          <w:p w14:paraId="2A176E5D"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3</w:t>
            </w:r>
          </w:p>
        </w:tc>
        <w:tc>
          <w:tcPr>
            <w:tcW w:w="317" w:type="dxa"/>
            <w:tcBorders>
              <w:tl2br w:val="nil"/>
              <w:tr2bl w:val="nil"/>
            </w:tcBorders>
            <w:vAlign w:val="center"/>
          </w:tcPr>
          <w:p w14:paraId="5FF1A46C"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人</w:t>
            </w:r>
          </w:p>
        </w:tc>
        <w:tc>
          <w:tcPr>
            <w:tcW w:w="1257" w:type="dxa"/>
            <w:tcBorders>
              <w:tl2br w:val="nil"/>
              <w:tr2bl w:val="nil"/>
            </w:tcBorders>
            <w:vAlign w:val="center"/>
          </w:tcPr>
          <w:p w14:paraId="543DBDBE"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8D6C67" w14:paraId="6F389B9B" w14:textId="77777777">
        <w:trPr>
          <w:trHeight w:val="594"/>
          <w:jc w:val="center"/>
        </w:trPr>
        <w:tc>
          <w:tcPr>
            <w:tcW w:w="488" w:type="dxa"/>
            <w:vMerge/>
            <w:tcBorders>
              <w:tl2br w:val="nil"/>
              <w:tr2bl w:val="nil"/>
            </w:tcBorders>
            <w:vAlign w:val="center"/>
          </w:tcPr>
          <w:p w14:paraId="5745401F" w14:textId="77777777" w:rsidR="008D6C67" w:rsidRDefault="008D6C67">
            <w:pPr>
              <w:adjustRightInd w:val="0"/>
              <w:snapToGrid w:val="0"/>
              <w:spacing w:line="584" w:lineRule="exact"/>
              <w:jc w:val="center"/>
              <w:rPr>
                <w:rFonts w:ascii="仿宋" w:eastAsia="仿宋" w:hAnsi="仿宋" w:cs="仿宋"/>
              </w:rPr>
            </w:pPr>
          </w:p>
        </w:tc>
        <w:tc>
          <w:tcPr>
            <w:tcW w:w="1064" w:type="dxa"/>
            <w:vMerge/>
            <w:tcBorders>
              <w:tl2br w:val="nil"/>
              <w:tr2bl w:val="nil"/>
            </w:tcBorders>
            <w:vAlign w:val="center"/>
          </w:tcPr>
          <w:p w14:paraId="16B9BD61" w14:textId="77777777" w:rsidR="008D6C67" w:rsidRDefault="008D6C67">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6EA2FD17" w14:textId="77777777" w:rsidR="008D6C67" w:rsidRDefault="00000000">
            <w:pPr>
              <w:adjustRightInd w:val="0"/>
              <w:snapToGrid w:val="0"/>
              <w:spacing w:line="584" w:lineRule="exact"/>
              <w:rPr>
                <w:rFonts w:ascii="仿宋" w:eastAsia="仿宋" w:hAnsi="仿宋" w:cs="仿宋"/>
                <w:lang w:eastAsia="zh-CN"/>
              </w:rPr>
            </w:pPr>
            <w:r>
              <w:rPr>
                <w:rFonts w:ascii="仿宋" w:eastAsia="仿宋" w:hAnsi="仿宋" w:cs="仿宋" w:hint="eastAsia"/>
                <w:lang w:eastAsia="zh-CN"/>
              </w:rPr>
              <w:t>享受基本康复服务的人数</w:t>
            </w:r>
          </w:p>
        </w:tc>
        <w:tc>
          <w:tcPr>
            <w:tcW w:w="2181" w:type="dxa"/>
            <w:tcBorders>
              <w:tl2br w:val="nil"/>
              <w:tr2bl w:val="nil"/>
            </w:tcBorders>
            <w:vAlign w:val="center"/>
          </w:tcPr>
          <w:p w14:paraId="7DD446CD"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53AD1298"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反映接受基本康复服务的人数</w:t>
            </w:r>
          </w:p>
        </w:tc>
        <w:tc>
          <w:tcPr>
            <w:tcW w:w="317" w:type="dxa"/>
            <w:tcBorders>
              <w:tl2br w:val="nil"/>
              <w:tr2bl w:val="nil"/>
            </w:tcBorders>
            <w:vAlign w:val="center"/>
          </w:tcPr>
          <w:p w14:paraId="31AF2F41"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689" w:type="dxa"/>
            <w:tcBorders>
              <w:tl2br w:val="nil"/>
              <w:tr2bl w:val="nil"/>
            </w:tcBorders>
            <w:vAlign w:val="center"/>
          </w:tcPr>
          <w:p w14:paraId="28B4A8E1"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336</w:t>
            </w:r>
          </w:p>
        </w:tc>
        <w:tc>
          <w:tcPr>
            <w:tcW w:w="317" w:type="dxa"/>
            <w:tcBorders>
              <w:tl2br w:val="nil"/>
              <w:tr2bl w:val="nil"/>
            </w:tcBorders>
            <w:vAlign w:val="center"/>
          </w:tcPr>
          <w:p w14:paraId="35BF9887"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人</w:t>
            </w:r>
          </w:p>
        </w:tc>
        <w:tc>
          <w:tcPr>
            <w:tcW w:w="1257" w:type="dxa"/>
            <w:tcBorders>
              <w:tl2br w:val="nil"/>
              <w:tr2bl w:val="nil"/>
            </w:tcBorders>
            <w:vAlign w:val="center"/>
          </w:tcPr>
          <w:p w14:paraId="124B5640"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年度任务</w:t>
            </w:r>
          </w:p>
        </w:tc>
      </w:tr>
      <w:tr w:rsidR="008D6C67" w14:paraId="6CDE2A0C" w14:textId="77777777">
        <w:trPr>
          <w:trHeight w:val="594"/>
          <w:jc w:val="center"/>
        </w:trPr>
        <w:tc>
          <w:tcPr>
            <w:tcW w:w="488" w:type="dxa"/>
            <w:vMerge/>
            <w:tcBorders>
              <w:tl2br w:val="nil"/>
              <w:tr2bl w:val="nil"/>
            </w:tcBorders>
            <w:vAlign w:val="center"/>
          </w:tcPr>
          <w:p w14:paraId="69B678A6" w14:textId="77777777" w:rsidR="008D6C67" w:rsidRDefault="008D6C67">
            <w:pPr>
              <w:adjustRightInd w:val="0"/>
              <w:snapToGrid w:val="0"/>
              <w:spacing w:line="584" w:lineRule="exact"/>
              <w:jc w:val="center"/>
              <w:rPr>
                <w:rFonts w:ascii="仿宋" w:eastAsia="仿宋" w:hAnsi="仿宋" w:cs="仿宋"/>
              </w:rPr>
            </w:pPr>
          </w:p>
        </w:tc>
        <w:tc>
          <w:tcPr>
            <w:tcW w:w="1064" w:type="dxa"/>
            <w:vMerge/>
            <w:tcBorders>
              <w:tl2br w:val="nil"/>
              <w:tr2bl w:val="nil"/>
            </w:tcBorders>
            <w:vAlign w:val="center"/>
          </w:tcPr>
          <w:p w14:paraId="183F7583" w14:textId="77777777" w:rsidR="008D6C67" w:rsidRDefault="008D6C67">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558BEA12" w14:textId="77777777" w:rsidR="008D6C67" w:rsidRDefault="00000000">
            <w:pPr>
              <w:adjustRightInd w:val="0"/>
              <w:snapToGrid w:val="0"/>
              <w:spacing w:line="584" w:lineRule="exact"/>
              <w:rPr>
                <w:rFonts w:ascii="仿宋" w:eastAsia="仿宋" w:hAnsi="仿宋" w:cs="仿宋"/>
                <w:lang w:eastAsia="zh-CN"/>
              </w:rPr>
            </w:pPr>
            <w:r>
              <w:rPr>
                <w:rFonts w:ascii="仿宋" w:eastAsia="仿宋" w:hAnsi="仿宋" w:cs="仿宋" w:hint="eastAsia"/>
                <w:lang w:eastAsia="zh-CN"/>
              </w:rPr>
              <w:t>家庭医生签约人数</w:t>
            </w:r>
          </w:p>
        </w:tc>
        <w:tc>
          <w:tcPr>
            <w:tcW w:w="2181" w:type="dxa"/>
            <w:tcBorders>
              <w:tl2br w:val="nil"/>
              <w:tr2bl w:val="nil"/>
            </w:tcBorders>
            <w:vAlign w:val="center"/>
          </w:tcPr>
          <w:p w14:paraId="739F9951"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4CC99E07"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通过家庭医生签约，接受康复服务的残疾人人数</w:t>
            </w:r>
          </w:p>
        </w:tc>
        <w:tc>
          <w:tcPr>
            <w:tcW w:w="317" w:type="dxa"/>
            <w:tcBorders>
              <w:tl2br w:val="nil"/>
              <w:tr2bl w:val="nil"/>
            </w:tcBorders>
            <w:vAlign w:val="center"/>
          </w:tcPr>
          <w:p w14:paraId="6DC05811"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689" w:type="dxa"/>
            <w:tcBorders>
              <w:tl2br w:val="nil"/>
              <w:tr2bl w:val="nil"/>
            </w:tcBorders>
            <w:vAlign w:val="center"/>
          </w:tcPr>
          <w:p w14:paraId="06FF891A"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10</w:t>
            </w:r>
          </w:p>
        </w:tc>
        <w:tc>
          <w:tcPr>
            <w:tcW w:w="317" w:type="dxa"/>
            <w:tcBorders>
              <w:tl2br w:val="nil"/>
              <w:tr2bl w:val="nil"/>
            </w:tcBorders>
            <w:vAlign w:val="center"/>
          </w:tcPr>
          <w:p w14:paraId="143B66EA"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人</w:t>
            </w:r>
          </w:p>
        </w:tc>
        <w:tc>
          <w:tcPr>
            <w:tcW w:w="1257" w:type="dxa"/>
            <w:tcBorders>
              <w:tl2br w:val="nil"/>
              <w:tr2bl w:val="nil"/>
            </w:tcBorders>
            <w:vAlign w:val="center"/>
          </w:tcPr>
          <w:p w14:paraId="45E7E8E3"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年度需求</w:t>
            </w:r>
          </w:p>
        </w:tc>
      </w:tr>
      <w:tr w:rsidR="008D6C67" w14:paraId="0DDF9C30" w14:textId="77777777">
        <w:trPr>
          <w:trHeight w:val="594"/>
          <w:jc w:val="center"/>
        </w:trPr>
        <w:tc>
          <w:tcPr>
            <w:tcW w:w="488" w:type="dxa"/>
            <w:vMerge/>
            <w:tcBorders>
              <w:tl2br w:val="nil"/>
              <w:tr2bl w:val="nil"/>
            </w:tcBorders>
            <w:vAlign w:val="center"/>
          </w:tcPr>
          <w:p w14:paraId="2200098B" w14:textId="77777777" w:rsidR="008D6C67" w:rsidRDefault="008D6C67">
            <w:pPr>
              <w:adjustRightInd w:val="0"/>
              <w:snapToGrid w:val="0"/>
              <w:spacing w:line="584" w:lineRule="exact"/>
              <w:jc w:val="center"/>
              <w:rPr>
                <w:rFonts w:ascii="仿宋" w:eastAsia="仿宋" w:hAnsi="仿宋" w:cs="仿宋"/>
              </w:rPr>
            </w:pPr>
          </w:p>
        </w:tc>
        <w:tc>
          <w:tcPr>
            <w:tcW w:w="1064" w:type="dxa"/>
            <w:vMerge/>
            <w:tcBorders>
              <w:tl2br w:val="nil"/>
              <w:tr2bl w:val="nil"/>
            </w:tcBorders>
            <w:vAlign w:val="center"/>
          </w:tcPr>
          <w:p w14:paraId="767AE4A5" w14:textId="77777777" w:rsidR="008D6C67" w:rsidRDefault="008D6C67">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63A29543" w14:textId="77777777" w:rsidR="008D6C67" w:rsidRDefault="00000000">
            <w:pPr>
              <w:adjustRightInd w:val="0"/>
              <w:snapToGrid w:val="0"/>
              <w:spacing w:line="584" w:lineRule="exact"/>
              <w:rPr>
                <w:rFonts w:ascii="仿宋" w:eastAsia="仿宋" w:hAnsi="仿宋" w:cs="仿宋"/>
                <w:lang w:eastAsia="zh-CN"/>
              </w:rPr>
            </w:pPr>
            <w:r>
              <w:rPr>
                <w:rFonts w:ascii="仿宋" w:eastAsia="仿宋" w:hAnsi="仿宋" w:cs="仿宋" w:hint="eastAsia"/>
                <w:lang w:eastAsia="zh-CN"/>
              </w:rPr>
              <w:t>改造户数</w:t>
            </w:r>
          </w:p>
        </w:tc>
        <w:tc>
          <w:tcPr>
            <w:tcW w:w="2181" w:type="dxa"/>
            <w:tcBorders>
              <w:tl2br w:val="nil"/>
              <w:tr2bl w:val="nil"/>
            </w:tcBorders>
            <w:vAlign w:val="center"/>
          </w:tcPr>
          <w:p w14:paraId="6F4506F9"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46298447"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反映获得无障碍改造资助的户数</w:t>
            </w:r>
          </w:p>
        </w:tc>
        <w:tc>
          <w:tcPr>
            <w:tcW w:w="317" w:type="dxa"/>
            <w:tcBorders>
              <w:tl2br w:val="nil"/>
              <w:tr2bl w:val="nil"/>
            </w:tcBorders>
            <w:vAlign w:val="center"/>
          </w:tcPr>
          <w:p w14:paraId="41C48184"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689" w:type="dxa"/>
            <w:tcBorders>
              <w:tl2br w:val="nil"/>
              <w:tr2bl w:val="nil"/>
            </w:tcBorders>
            <w:vAlign w:val="center"/>
          </w:tcPr>
          <w:p w14:paraId="2AA98A1C"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21</w:t>
            </w:r>
          </w:p>
        </w:tc>
        <w:tc>
          <w:tcPr>
            <w:tcW w:w="317" w:type="dxa"/>
            <w:tcBorders>
              <w:tl2br w:val="nil"/>
              <w:tr2bl w:val="nil"/>
            </w:tcBorders>
            <w:vAlign w:val="center"/>
          </w:tcPr>
          <w:p w14:paraId="45240FE4"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户</w:t>
            </w:r>
          </w:p>
        </w:tc>
        <w:tc>
          <w:tcPr>
            <w:tcW w:w="1257" w:type="dxa"/>
            <w:tcBorders>
              <w:tl2br w:val="nil"/>
              <w:tr2bl w:val="nil"/>
            </w:tcBorders>
            <w:vAlign w:val="center"/>
          </w:tcPr>
          <w:p w14:paraId="13826EC1"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8D6C67" w14:paraId="04A49377" w14:textId="77777777">
        <w:trPr>
          <w:trHeight w:val="594"/>
          <w:jc w:val="center"/>
        </w:trPr>
        <w:tc>
          <w:tcPr>
            <w:tcW w:w="488" w:type="dxa"/>
            <w:vMerge/>
            <w:tcBorders>
              <w:tl2br w:val="nil"/>
              <w:tr2bl w:val="nil"/>
            </w:tcBorders>
            <w:vAlign w:val="center"/>
          </w:tcPr>
          <w:p w14:paraId="56778825" w14:textId="77777777" w:rsidR="008D6C67" w:rsidRDefault="008D6C67">
            <w:pPr>
              <w:adjustRightInd w:val="0"/>
              <w:snapToGrid w:val="0"/>
              <w:spacing w:line="584" w:lineRule="exact"/>
              <w:jc w:val="center"/>
              <w:rPr>
                <w:rFonts w:ascii="仿宋" w:eastAsia="仿宋" w:hAnsi="仿宋" w:cs="仿宋"/>
              </w:rPr>
            </w:pPr>
          </w:p>
        </w:tc>
        <w:tc>
          <w:tcPr>
            <w:tcW w:w="1064" w:type="dxa"/>
            <w:vMerge/>
            <w:tcBorders>
              <w:tl2br w:val="nil"/>
              <w:tr2bl w:val="nil"/>
            </w:tcBorders>
            <w:vAlign w:val="center"/>
          </w:tcPr>
          <w:p w14:paraId="42AEE1D0" w14:textId="77777777" w:rsidR="008D6C67" w:rsidRDefault="008D6C67">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4A19B164" w14:textId="77777777" w:rsidR="008D6C67" w:rsidRDefault="00000000">
            <w:pPr>
              <w:adjustRightInd w:val="0"/>
              <w:snapToGrid w:val="0"/>
              <w:spacing w:line="584" w:lineRule="exact"/>
              <w:rPr>
                <w:rFonts w:ascii="仿宋" w:eastAsia="仿宋" w:hAnsi="仿宋" w:cs="仿宋"/>
                <w:lang w:eastAsia="zh-CN"/>
              </w:rPr>
            </w:pPr>
            <w:r>
              <w:rPr>
                <w:rFonts w:ascii="仿宋" w:eastAsia="仿宋" w:hAnsi="仿宋" w:cs="仿宋" w:hint="eastAsia"/>
                <w:lang w:eastAsia="zh-CN"/>
              </w:rPr>
              <w:t>培训的残疾人人数</w:t>
            </w:r>
          </w:p>
        </w:tc>
        <w:tc>
          <w:tcPr>
            <w:tcW w:w="2181" w:type="dxa"/>
            <w:tcBorders>
              <w:tl2br w:val="nil"/>
              <w:tr2bl w:val="nil"/>
            </w:tcBorders>
            <w:vAlign w:val="center"/>
          </w:tcPr>
          <w:p w14:paraId="56B73872"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4DFD5590"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反映享受培训的残疾人人数</w:t>
            </w:r>
          </w:p>
        </w:tc>
        <w:tc>
          <w:tcPr>
            <w:tcW w:w="317" w:type="dxa"/>
            <w:tcBorders>
              <w:tl2br w:val="nil"/>
              <w:tr2bl w:val="nil"/>
            </w:tcBorders>
            <w:vAlign w:val="center"/>
          </w:tcPr>
          <w:p w14:paraId="0AC86196"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689" w:type="dxa"/>
            <w:tcBorders>
              <w:tl2br w:val="nil"/>
              <w:tr2bl w:val="nil"/>
            </w:tcBorders>
            <w:vAlign w:val="center"/>
          </w:tcPr>
          <w:p w14:paraId="44547D07"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42</w:t>
            </w:r>
          </w:p>
        </w:tc>
        <w:tc>
          <w:tcPr>
            <w:tcW w:w="317" w:type="dxa"/>
            <w:tcBorders>
              <w:tl2br w:val="nil"/>
              <w:tr2bl w:val="nil"/>
            </w:tcBorders>
            <w:vAlign w:val="center"/>
          </w:tcPr>
          <w:p w14:paraId="784D3E98"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人</w:t>
            </w:r>
          </w:p>
        </w:tc>
        <w:tc>
          <w:tcPr>
            <w:tcW w:w="1257" w:type="dxa"/>
            <w:tcBorders>
              <w:tl2br w:val="nil"/>
              <w:tr2bl w:val="nil"/>
            </w:tcBorders>
            <w:vAlign w:val="center"/>
          </w:tcPr>
          <w:p w14:paraId="4667513E"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年度需求</w:t>
            </w:r>
          </w:p>
        </w:tc>
      </w:tr>
      <w:tr w:rsidR="008D6C67" w14:paraId="77C26FAB" w14:textId="77777777">
        <w:trPr>
          <w:trHeight w:val="614"/>
          <w:jc w:val="center"/>
        </w:trPr>
        <w:tc>
          <w:tcPr>
            <w:tcW w:w="488" w:type="dxa"/>
            <w:vMerge/>
            <w:tcBorders>
              <w:tl2br w:val="nil"/>
              <w:tr2bl w:val="nil"/>
            </w:tcBorders>
            <w:vAlign w:val="center"/>
          </w:tcPr>
          <w:p w14:paraId="38B9EAD6" w14:textId="77777777" w:rsidR="008D6C67" w:rsidRDefault="008D6C67">
            <w:pPr>
              <w:spacing w:line="584" w:lineRule="exact"/>
              <w:jc w:val="center"/>
              <w:rPr>
                <w:rFonts w:ascii="仿宋" w:eastAsia="仿宋" w:hAnsi="仿宋" w:cs="仿宋"/>
              </w:rPr>
            </w:pPr>
          </w:p>
        </w:tc>
        <w:tc>
          <w:tcPr>
            <w:tcW w:w="1064" w:type="dxa"/>
            <w:vMerge w:val="restart"/>
            <w:tcBorders>
              <w:tl2br w:val="nil"/>
              <w:tr2bl w:val="nil"/>
            </w:tcBorders>
            <w:vAlign w:val="center"/>
          </w:tcPr>
          <w:p w14:paraId="4F72ECD5"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质量</w:t>
            </w:r>
          </w:p>
        </w:tc>
        <w:tc>
          <w:tcPr>
            <w:tcW w:w="2913" w:type="dxa"/>
            <w:tcBorders>
              <w:tl2br w:val="nil"/>
              <w:tr2bl w:val="nil"/>
            </w:tcBorders>
            <w:vAlign w:val="center"/>
          </w:tcPr>
          <w:p w14:paraId="06F48019"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lang w:eastAsia="zh-CN"/>
              </w:rPr>
              <w:t>是否足额发放</w:t>
            </w:r>
          </w:p>
        </w:tc>
        <w:tc>
          <w:tcPr>
            <w:tcW w:w="2181" w:type="dxa"/>
            <w:tcBorders>
              <w:tl2br w:val="nil"/>
              <w:tr2bl w:val="nil"/>
            </w:tcBorders>
            <w:vAlign w:val="center"/>
          </w:tcPr>
          <w:p w14:paraId="6CE2F4F4"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按指标值完成比例</w:t>
            </w:r>
          </w:p>
        </w:tc>
        <w:tc>
          <w:tcPr>
            <w:tcW w:w="4753" w:type="dxa"/>
            <w:tcBorders>
              <w:tl2br w:val="nil"/>
              <w:tr2bl w:val="nil"/>
            </w:tcBorders>
            <w:vAlign w:val="center"/>
          </w:tcPr>
          <w:p w14:paraId="59DC257B"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反映残疾人</w:t>
            </w:r>
            <w:r>
              <w:rPr>
                <w:rFonts w:ascii="仿宋" w:eastAsia="仿宋" w:hAnsi="仿宋" w:cs="仿宋" w:hint="eastAsia"/>
                <w:lang w:eastAsia="zh-CN"/>
              </w:rPr>
              <w:t>是</w:t>
            </w:r>
            <w:r>
              <w:rPr>
                <w:rFonts w:ascii="仿宋" w:eastAsia="仿宋" w:hAnsi="仿宋" w:cs="仿宋" w:hint="eastAsia"/>
              </w:rPr>
              <w:t>否足额领取补贴的比例</w:t>
            </w:r>
          </w:p>
        </w:tc>
        <w:tc>
          <w:tcPr>
            <w:tcW w:w="317" w:type="dxa"/>
            <w:tcBorders>
              <w:tl2br w:val="nil"/>
              <w:tr2bl w:val="nil"/>
            </w:tcBorders>
            <w:vAlign w:val="center"/>
          </w:tcPr>
          <w:p w14:paraId="6D96CECD"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lang w:eastAsia="zh-CN"/>
              </w:rPr>
              <w:t>=</w:t>
            </w:r>
          </w:p>
        </w:tc>
        <w:tc>
          <w:tcPr>
            <w:tcW w:w="689" w:type="dxa"/>
            <w:tcBorders>
              <w:tl2br w:val="nil"/>
              <w:tr2bl w:val="nil"/>
            </w:tcBorders>
            <w:vAlign w:val="center"/>
          </w:tcPr>
          <w:p w14:paraId="4D88769F"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100</w:t>
            </w:r>
          </w:p>
        </w:tc>
        <w:tc>
          <w:tcPr>
            <w:tcW w:w="317" w:type="dxa"/>
            <w:tcBorders>
              <w:tl2br w:val="nil"/>
              <w:tr2bl w:val="nil"/>
            </w:tcBorders>
            <w:vAlign w:val="center"/>
          </w:tcPr>
          <w:p w14:paraId="073B9E30"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1257" w:type="dxa"/>
            <w:tcBorders>
              <w:tl2br w:val="nil"/>
              <w:tr2bl w:val="nil"/>
            </w:tcBorders>
            <w:vAlign w:val="center"/>
          </w:tcPr>
          <w:p w14:paraId="1530448C"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工作任务</w:t>
            </w:r>
          </w:p>
        </w:tc>
      </w:tr>
      <w:tr w:rsidR="008D6C67" w14:paraId="6888D220" w14:textId="77777777">
        <w:trPr>
          <w:trHeight w:val="614"/>
          <w:jc w:val="center"/>
        </w:trPr>
        <w:tc>
          <w:tcPr>
            <w:tcW w:w="488" w:type="dxa"/>
            <w:vMerge/>
            <w:tcBorders>
              <w:tl2br w:val="nil"/>
              <w:tr2bl w:val="nil"/>
            </w:tcBorders>
            <w:vAlign w:val="center"/>
          </w:tcPr>
          <w:p w14:paraId="7942F7E4" w14:textId="77777777" w:rsidR="008D6C67" w:rsidRDefault="008D6C67">
            <w:pPr>
              <w:adjustRightInd w:val="0"/>
              <w:snapToGrid w:val="0"/>
              <w:spacing w:line="584" w:lineRule="exact"/>
              <w:jc w:val="center"/>
              <w:rPr>
                <w:rFonts w:ascii="仿宋" w:eastAsia="仿宋" w:hAnsi="仿宋" w:cs="仿宋"/>
              </w:rPr>
            </w:pPr>
          </w:p>
        </w:tc>
        <w:tc>
          <w:tcPr>
            <w:tcW w:w="1064" w:type="dxa"/>
            <w:vMerge/>
            <w:tcBorders>
              <w:tl2br w:val="nil"/>
              <w:tr2bl w:val="nil"/>
            </w:tcBorders>
            <w:vAlign w:val="center"/>
          </w:tcPr>
          <w:p w14:paraId="192CE0F0" w14:textId="77777777" w:rsidR="008D6C67" w:rsidRDefault="008D6C67">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69BE1B72" w14:textId="77777777" w:rsidR="008D6C67" w:rsidRDefault="00000000">
            <w:pPr>
              <w:adjustRightInd w:val="0"/>
              <w:snapToGrid w:val="0"/>
              <w:spacing w:line="584" w:lineRule="exact"/>
              <w:rPr>
                <w:rFonts w:ascii="仿宋" w:eastAsia="仿宋" w:hAnsi="仿宋" w:cs="仿宋"/>
                <w:color w:val="000000"/>
                <w:sz w:val="22"/>
                <w:szCs w:val="22"/>
                <w:lang w:eastAsia="zh-CN" w:bidi="ar"/>
              </w:rPr>
            </w:pPr>
            <w:r>
              <w:rPr>
                <w:rFonts w:ascii="仿宋" w:eastAsia="仿宋" w:hAnsi="仿宋" w:cs="仿宋" w:hint="eastAsia"/>
              </w:rPr>
              <w:t>儿童康复显效率</w:t>
            </w:r>
          </w:p>
        </w:tc>
        <w:tc>
          <w:tcPr>
            <w:tcW w:w="2181" w:type="dxa"/>
            <w:tcBorders>
              <w:tl2br w:val="nil"/>
              <w:tr2bl w:val="nil"/>
            </w:tcBorders>
            <w:vAlign w:val="center"/>
          </w:tcPr>
          <w:p w14:paraId="3D2FD076" w14:textId="77777777" w:rsidR="008D6C67"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rPr>
              <w:t>按完成指标值比例</w:t>
            </w:r>
          </w:p>
        </w:tc>
        <w:tc>
          <w:tcPr>
            <w:tcW w:w="4753" w:type="dxa"/>
            <w:tcBorders>
              <w:tl2br w:val="nil"/>
              <w:tr2bl w:val="nil"/>
            </w:tcBorders>
            <w:vAlign w:val="center"/>
          </w:tcPr>
          <w:p w14:paraId="6E5D15DB" w14:textId="77777777" w:rsidR="008D6C67"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rPr>
              <w:t>反映接受康复救助的残疾儿童康复效果</w:t>
            </w:r>
          </w:p>
        </w:tc>
        <w:tc>
          <w:tcPr>
            <w:tcW w:w="317" w:type="dxa"/>
            <w:tcBorders>
              <w:tl2br w:val="nil"/>
              <w:tr2bl w:val="nil"/>
            </w:tcBorders>
            <w:vAlign w:val="center"/>
          </w:tcPr>
          <w:p w14:paraId="041C6E58"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rPr>
              <w:t>≥</w:t>
            </w:r>
          </w:p>
        </w:tc>
        <w:tc>
          <w:tcPr>
            <w:tcW w:w="689" w:type="dxa"/>
            <w:tcBorders>
              <w:tl2br w:val="nil"/>
              <w:tr2bl w:val="nil"/>
            </w:tcBorders>
            <w:vAlign w:val="center"/>
          </w:tcPr>
          <w:p w14:paraId="51C1DC24"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90</w:t>
            </w:r>
          </w:p>
        </w:tc>
        <w:tc>
          <w:tcPr>
            <w:tcW w:w="317" w:type="dxa"/>
            <w:tcBorders>
              <w:tl2br w:val="nil"/>
              <w:tr2bl w:val="nil"/>
            </w:tcBorders>
            <w:vAlign w:val="center"/>
          </w:tcPr>
          <w:p w14:paraId="1527376F"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w:t>
            </w:r>
          </w:p>
        </w:tc>
        <w:tc>
          <w:tcPr>
            <w:tcW w:w="1257" w:type="dxa"/>
            <w:tcBorders>
              <w:tl2br w:val="nil"/>
              <w:tr2bl w:val="nil"/>
            </w:tcBorders>
            <w:vAlign w:val="center"/>
          </w:tcPr>
          <w:p w14:paraId="1C865573"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rPr>
              <w:t>工作计划</w:t>
            </w:r>
          </w:p>
        </w:tc>
      </w:tr>
      <w:tr w:rsidR="008D6C67" w14:paraId="0C0A19A7" w14:textId="77777777">
        <w:trPr>
          <w:trHeight w:val="614"/>
          <w:jc w:val="center"/>
        </w:trPr>
        <w:tc>
          <w:tcPr>
            <w:tcW w:w="488" w:type="dxa"/>
            <w:vMerge/>
            <w:tcBorders>
              <w:tl2br w:val="nil"/>
              <w:tr2bl w:val="nil"/>
            </w:tcBorders>
            <w:vAlign w:val="center"/>
          </w:tcPr>
          <w:p w14:paraId="63F1FC0D" w14:textId="77777777" w:rsidR="008D6C67" w:rsidRDefault="008D6C67">
            <w:pPr>
              <w:spacing w:line="584" w:lineRule="exact"/>
              <w:jc w:val="center"/>
              <w:rPr>
                <w:rFonts w:ascii="仿宋" w:eastAsia="仿宋" w:hAnsi="仿宋" w:cs="仿宋"/>
              </w:rPr>
            </w:pPr>
          </w:p>
        </w:tc>
        <w:tc>
          <w:tcPr>
            <w:tcW w:w="1064" w:type="dxa"/>
            <w:vMerge/>
            <w:tcBorders>
              <w:tl2br w:val="nil"/>
              <w:tr2bl w:val="nil"/>
            </w:tcBorders>
            <w:vAlign w:val="center"/>
          </w:tcPr>
          <w:p w14:paraId="555F642D" w14:textId="77777777" w:rsidR="008D6C67" w:rsidRDefault="008D6C67">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4792E9F0"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残疾人家庭无障碍改造质量合格率</w:t>
            </w:r>
          </w:p>
        </w:tc>
        <w:tc>
          <w:tcPr>
            <w:tcW w:w="2181" w:type="dxa"/>
            <w:tcBorders>
              <w:tl2br w:val="nil"/>
              <w:tr2bl w:val="nil"/>
            </w:tcBorders>
            <w:vAlign w:val="center"/>
          </w:tcPr>
          <w:p w14:paraId="6A2582FD"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达到指标值的比例</w:t>
            </w:r>
          </w:p>
        </w:tc>
        <w:tc>
          <w:tcPr>
            <w:tcW w:w="4753" w:type="dxa"/>
            <w:tcBorders>
              <w:tl2br w:val="nil"/>
              <w:tr2bl w:val="nil"/>
            </w:tcBorders>
            <w:vAlign w:val="center"/>
          </w:tcPr>
          <w:p w14:paraId="3C1F05D8"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通过验收，无障碍改造质量达到合格标准的户数占总任务数的比例</w:t>
            </w:r>
          </w:p>
        </w:tc>
        <w:tc>
          <w:tcPr>
            <w:tcW w:w="317" w:type="dxa"/>
            <w:tcBorders>
              <w:tl2br w:val="nil"/>
              <w:tr2bl w:val="nil"/>
            </w:tcBorders>
            <w:vAlign w:val="center"/>
          </w:tcPr>
          <w:p w14:paraId="0D2FF275"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w:t>
            </w:r>
          </w:p>
        </w:tc>
        <w:tc>
          <w:tcPr>
            <w:tcW w:w="689" w:type="dxa"/>
            <w:tcBorders>
              <w:tl2br w:val="nil"/>
              <w:tr2bl w:val="nil"/>
            </w:tcBorders>
            <w:vAlign w:val="center"/>
          </w:tcPr>
          <w:p w14:paraId="037534D2"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95</w:t>
            </w:r>
          </w:p>
        </w:tc>
        <w:tc>
          <w:tcPr>
            <w:tcW w:w="317" w:type="dxa"/>
            <w:tcBorders>
              <w:tl2br w:val="nil"/>
              <w:tr2bl w:val="nil"/>
            </w:tcBorders>
            <w:vAlign w:val="center"/>
          </w:tcPr>
          <w:p w14:paraId="42780640"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1257" w:type="dxa"/>
            <w:tcBorders>
              <w:tl2br w:val="nil"/>
              <w:tr2bl w:val="nil"/>
            </w:tcBorders>
            <w:vAlign w:val="center"/>
          </w:tcPr>
          <w:p w14:paraId="1194944D"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8D6C67" w14:paraId="532F58FD" w14:textId="77777777">
        <w:trPr>
          <w:trHeight w:val="614"/>
          <w:jc w:val="center"/>
        </w:trPr>
        <w:tc>
          <w:tcPr>
            <w:tcW w:w="488" w:type="dxa"/>
            <w:vMerge/>
            <w:tcBorders>
              <w:tl2br w:val="nil"/>
              <w:tr2bl w:val="nil"/>
            </w:tcBorders>
            <w:vAlign w:val="center"/>
          </w:tcPr>
          <w:p w14:paraId="7A86E0AC" w14:textId="77777777" w:rsidR="008D6C67" w:rsidRDefault="008D6C67">
            <w:pPr>
              <w:spacing w:line="584" w:lineRule="exact"/>
              <w:jc w:val="center"/>
              <w:rPr>
                <w:rFonts w:ascii="仿宋" w:eastAsia="仿宋" w:hAnsi="仿宋" w:cs="仿宋"/>
              </w:rPr>
            </w:pPr>
          </w:p>
        </w:tc>
        <w:tc>
          <w:tcPr>
            <w:tcW w:w="1064" w:type="dxa"/>
            <w:vMerge/>
            <w:tcBorders>
              <w:tl2br w:val="nil"/>
              <w:tr2bl w:val="nil"/>
            </w:tcBorders>
            <w:vAlign w:val="center"/>
          </w:tcPr>
          <w:p w14:paraId="236631DA" w14:textId="77777777" w:rsidR="008D6C67" w:rsidRDefault="008D6C67">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22934C58"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托养服务服务次数</w:t>
            </w:r>
          </w:p>
        </w:tc>
        <w:tc>
          <w:tcPr>
            <w:tcW w:w="2181" w:type="dxa"/>
            <w:tcBorders>
              <w:tl2br w:val="nil"/>
              <w:tr2bl w:val="nil"/>
            </w:tcBorders>
            <w:vAlign w:val="center"/>
          </w:tcPr>
          <w:p w14:paraId="07E47EC6"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63E02B3F"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反映享受托养服务服务的次数</w:t>
            </w:r>
          </w:p>
        </w:tc>
        <w:tc>
          <w:tcPr>
            <w:tcW w:w="317" w:type="dxa"/>
            <w:tcBorders>
              <w:tl2br w:val="nil"/>
              <w:tr2bl w:val="nil"/>
            </w:tcBorders>
            <w:vAlign w:val="center"/>
          </w:tcPr>
          <w:p w14:paraId="29E80E5E"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w:t>
            </w:r>
          </w:p>
        </w:tc>
        <w:tc>
          <w:tcPr>
            <w:tcW w:w="689" w:type="dxa"/>
            <w:tcBorders>
              <w:tl2br w:val="nil"/>
              <w:tr2bl w:val="nil"/>
            </w:tcBorders>
            <w:vAlign w:val="center"/>
          </w:tcPr>
          <w:p w14:paraId="467BF700"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4</w:t>
            </w:r>
          </w:p>
        </w:tc>
        <w:tc>
          <w:tcPr>
            <w:tcW w:w="317" w:type="dxa"/>
            <w:tcBorders>
              <w:tl2br w:val="nil"/>
              <w:tr2bl w:val="nil"/>
            </w:tcBorders>
            <w:vAlign w:val="center"/>
          </w:tcPr>
          <w:p w14:paraId="1CBFA673"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次</w:t>
            </w:r>
          </w:p>
        </w:tc>
        <w:tc>
          <w:tcPr>
            <w:tcW w:w="1257" w:type="dxa"/>
            <w:tcBorders>
              <w:tl2br w:val="nil"/>
              <w:tr2bl w:val="nil"/>
            </w:tcBorders>
            <w:vAlign w:val="center"/>
          </w:tcPr>
          <w:p w14:paraId="7F614F62"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8D6C67" w14:paraId="4DFA8FAE" w14:textId="77777777">
        <w:trPr>
          <w:trHeight w:val="614"/>
          <w:jc w:val="center"/>
        </w:trPr>
        <w:tc>
          <w:tcPr>
            <w:tcW w:w="488" w:type="dxa"/>
            <w:vMerge/>
            <w:tcBorders>
              <w:tl2br w:val="nil"/>
              <w:tr2bl w:val="nil"/>
            </w:tcBorders>
            <w:vAlign w:val="center"/>
          </w:tcPr>
          <w:p w14:paraId="5A75BB73" w14:textId="77777777" w:rsidR="008D6C67" w:rsidRDefault="008D6C67">
            <w:pPr>
              <w:spacing w:line="584" w:lineRule="exact"/>
              <w:jc w:val="center"/>
              <w:rPr>
                <w:rFonts w:ascii="仿宋" w:eastAsia="仿宋" w:hAnsi="仿宋" w:cs="仿宋"/>
              </w:rPr>
            </w:pPr>
          </w:p>
        </w:tc>
        <w:tc>
          <w:tcPr>
            <w:tcW w:w="1064" w:type="dxa"/>
            <w:vMerge/>
            <w:tcBorders>
              <w:tl2br w:val="nil"/>
              <w:tr2bl w:val="nil"/>
            </w:tcBorders>
            <w:vAlign w:val="center"/>
          </w:tcPr>
          <w:p w14:paraId="71A506F0" w14:textId="77777777" w:rsidR="008D6C67" w:rsidRDefault="008D6C67">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63080F0F"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补贴发放及时率</w:t>
            </w:r>
          </w:p>
        </w:tc>
        <w:tc>
          <w:tcPr>
            <w:tcW w:w="2181" w:type="dxa"/>
            <w:tcBorders>
              <w:tl2br w:val="nil"/>
              <w:tr2bl w:val="nil"/>
            </w:tcBorders>
            <w:vAlign w:val="center"/>
          </w:tcPr>
          <w:p w14:paraId="4736A59D"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167C58D8"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按时发放补贴占发放补贴次数的比例</w:t>
            </w:r>
          </w:p>
        </w:tc>
        <w:tc>
          <w:tcPr>
            <w:tcW w:w="317" w:type="dxa"/>
            <w:tcBorders>
              <w:tl2br w:val="nil"/>
              <w:tr2bl w:val="nil"/>
            </w:tcBorders>
            <w:vAlign w:val="center"/>
          </w:tcPr>
          <w:p w14:paraId="3B692405"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w:t>
            </w:r>
          </w:p>
        </w:tc>
        <w:tc>
          <w:tcPr>
            <w:tcW w:w="689" w:type="dxa"/>
            <w:tcBorders>
              <w:tl2br w:val="nil"/>
              <w:tr2bl w:val="nil"/>
            </w:tcBorders>
            <w:vAlign w:val="center"/>
          </w:tcPr>
          <w:p w14:paraId="4B97AD95"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95</w:t>
            </w:r>
          </w:p>
        </w:tc>
        <w:tc>
          <w:tcPr>
            <w:tcW w:w="317" w:type="dxa"/>
            <w:tcBorders>
              <w:tl2br w:val="nil"/>
              <w:tr2bl w:val="nil"/>
            </w:tcBorders>
            <w:vAlign w:val="center"/>
          </w:tcPr>
          <w:p w14:paraId="14EAF7D6"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1257" w:type="dxa"/>
            <w:tcBorders>
              <w:tl2br w:val="nil"/>
              <w:tr2bl w:val="nil"/>
            </w:tcBorders>
            <w:vAlign w:val="center"/>
          </w:tcPr>
          <w:p w14:paraId="153283E4"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8D6C67" w14:paraId="64A0D3FD" w14:textId="77777777">
        <w:trPr>
          <w:trHeight w:val="614"/>
          <w:jc w:val="center"/>
        </w:trPr>
        <w:tc>
          <w:tcPr>
            <w:tcW w:w="488" w:type="dxa"/>
            <w:vMerge/>
            <w:tcBorders>
              <w:tl2br w:val="nil"/>
              <w:tr2bl w:val="nil"/>
            </w:tcBorders>
            <w:vAlign w:val="center"/>
          </w:tcPr>
          <w:p w14:paraId="2066D57D" w14:textId="77777777" w:rsidR="008D6C67" w:rsidRDefault="008D6C67">
            <w:pPr>
              <w:spacing w:line="584" w:lineRule="exact"/>
              <w:jc w:val="center"/>
              <w:rPr>
                <w:rFonts w:ascii="仿宋" w:eastAsia="仿宋" w:hAnsi="仿宋" w:cs="仿宋"/>
              </w:rPr>
            </w:pPr>
          </w:p>
        </w:tc>
        <w:tc>
          <w:tcPr>
            <w:tcW w:w="1064" w:type="dxa"/>
            <w:vMerge/>
            <w:tcBorders>
              <w:tl2br w:val="nil"/>
              <w:tr2bl w:val="nil"/>
            </w:tcBorders>
            <w:vAlign w:val="center"/>
          </w:tcPr>
          <w:p w14:paraId="2418D6A2" w14:textId="77777777" w:rsidR="008D6C67" w:rsidRDefault="008D6C67">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67EEBD7F"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辅具适配显效率</w:t>
            </w:r>
          </w:p>
        </w:tc>
        <w:tc>
          <w:tcPr>
            <w:tcW w:w="2181" w:type="dxa"/>
            <w:tcBorders>
              <w:tl2br w:val="nil"/>
              <w:tr2bl w:val="nil"/>
            </w:tcBorders>
            <w:vAlign w:val="center"/>
          </w:tcPr>
          <w:p w14:paraId="4CE89743"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11FFD549"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通过抽调查，享受辅具适配残疾人功能障碍减轻的占总人数的比例</w:t>
            </w:r>
          </w:p>
        </w:tc>
        <w:tc>
          <w:tcPr>
            <w:tcW w:w="317" w:type="dxa"/>
            <w:tcBorders>
              <w:tl2br w:val="nil"/>
              <w:tr2bl w:val="nil"/>
            </w:tcBorders>
            <w:vAlign w:val="center"/>
          </w:tcPr>
          <w:p w14:paraId="1EA6133C"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w:t>
            </w:r>
          </w:p>
        </w:tc>
        <w:tc>
          <w:tcPr>
            <w:tcW w:w="689" w:type="dxa"/>
            <w:tcBorders>
              <w:tl2br w:val="nil"/>
              <w:tr2bl w:val="nil"/>
            </w:tcBorders>
            <w:vAlign w:val="center"/>
          </w:tcPr>
          <w:p w14:paraId="643CA3BC"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90</w:t>
            </w:r>
          </w:p>
        </w:tc>
        <w:tc>
          <w:tcPr>
            <w:tcW w:w="317" w:type="dxa"/>
            <w:tcBorders>
              <w:tl2br w:val="nil"/>
              <w:tr2bl w:val="nil"/>
            </w:tcBorders>
            <w:vAlign w:val="center"/>
          </w:tcPr>
          <w:p w14:paraId="05625352"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1257" w:type="dxa"/>
            <w:tcBorders>
              <w:tl2br w:val="nil"/>
              <w:tr2bl w:val="nil"/>
            </w:tcBorders>
            <w:vAlign w:val="center"/>
          </w:tcPr>
          <w:p w14:paraId="2823131C"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8D6C67" w14:paraId="7310DF86" w14:textId="77777777">
        <w:trPr>
          <w:trHeight w:val="614"/>
          <w:jc w:val="center"/>
        </w:trPr>
        <w:tc>
          <w:tcPr>
            <w:tcW w:w="488" w:type="dxa"/>
            <w:vMerge/>
            <w:tcBorders>
              <w:tl2br w:val="nil"/>
              <w:tr2bl w:val="nil"/>
            </w:tcBorders>
            <w:vAlign w:val="center"/>
          </w:tcPr>
          <w:p w14:paraId="08F1814E" w14:textId="77777777" w:rsidR="008D6C67" w:rsidRDefault="008D6C67">
            <w:pPr>
              <w:spacing w:line="584" w:lineRule="exact"/>
              <w:jc w:val="center"/>
              <w:rPr>
                <w:rFonts w:ascii="仿宋" w:eastAsia="仿宋" w:hAnsi="仿宋" w:cs="仿宋"/>
              </w:rPr>
            </w:pPr>
          </w:p>
        </w:tc>
        <w:tc>
          <w:tcPr>
            <w:tcW w:w="1064" w:type="dxa"/>
            <w:vMerge/>
            <w:tcBorders>
              <w:tl2br w:val="nil"/>
              <w:tr2bl w:val="nil"/>
            </w:tcBorders>
            <w:vAlign w:val="center"/>
          </w:tcPr>
          <w:p w14:paraId="33FA527F" w14:textId="77777777" w:rsidR="008D6C67" w:rsidRDefault="008D6C67">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253B9EB7"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儿童康复显效率</w:t>
            </w:r>
          </w:p>
        </w:tc>
        <w:tc>
          <w:tcPr>
            <w:tcW w:w="2181" w:type="dxa"/>
            <w:tcBorders>
              <w:tl2br w:val="nil"/>
              <w:tr2bl w:val="nil"/>
            </w:tcBorders>
            <w:vAlign w:val="center"/>
          </w:tcPr>
          <w:p w14:paraId="7B449E61"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127CEF85"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接受辅具适配儿童改善功能障碍的效果</w:t>
            </w:r>
          </w:p>
        </w:tc>
        <w:tc>
          <w:tcPr>
            <w:tcW w:w="317" w:type="dxa"/>
            <w:tcBorders>
              <w:tl2br w:val="nil"/>
              <w:tr2bl w:val="nil"/>
            </w:tcBorders>
            <w:vAlign w:val="center"/>
          </w:tcPr>
          <w:p w14:paraId="5DFD7397"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w:t>
            </w:r>
          </w:p>
        </w:tc>
        <w:tc>
          <w:tcPr>
            <w:tcW w:w="689" w:type="dxa"/>
            <w:tcBorders>
              <w:tl2br w:val="nil"/>
              <w:tr2bl w:val="nil"/>
            </w:tcBorders>
            <w:vAlign w:val="center"/>
          </w:tcPr>
          <w:p w14:paraId="5F48637C"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90</w:t>
            </w:r>
          </w:p>
        </w:tc>
        <w:tc>
          <w:tcPr>
            <w:tcW w:w="317" w:type="dxa"/>
            <w:tcBorders>
              <w:tl2br w:val="nil"/>
              <w:tr2bl w:val="nil"/>
            </w:tcBorders>
            <w:vAlign w:val="center"/>
          </w:tcPr>
          <w:p w14:paraId="771D8102"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1257" w:type="dxa"/>
            <w:tcBorders>
              <w:tl2br w:val="nil"/>
              <w:tr2bl w:val="nil"/>
            </w:tcBorders>
            <w:vAlign w:val="center"/>
          </w:tcPr>
          <w:p w14:paraId="41EB1852"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8D6C67" w14:paraId="03CE2D11" w14:textId="77777777">
        <w:trPr>
          <w:trHeight w:val="614"/>
          <w:jc w:val="center"/>
        </w:trPr>
        <w:tc>
          <w:tcPr>
            <w:tcW w:w="488" w:type="dxa"/>
            <w:vMerge/>
            <w:tcBorders>
              <w:tl2br w:val="nil"/>
              <w:tr2bl w:val="nil"/>
            </w:tcBorders>
            <w:vAlign w:val="center"/>
          </w:tcPr>
          <w:p w14:paraId="695BFA6F" w14:textId="77777777" w:rsidR="008D6C67" w:rsidRDefault="008D6C67">
            <w:pPr>
              <w:spacing w:line="584" w:lineRule="exact"/>
              <w:jc w:val="center"/>
              <w:rPr>
                <w:rFonts w:ascii="仿宋" w:eastAsia="仿宋" w:hAnsi="仿宋" w:cs="仿宋"/>
              </w:rPr>
            </w:pPr>
          </w:p>
        </w:tc>
        <w:tc>
          <w:tcPr>
            <w:tcW w:w="1064" w:type="dxa"/>
            <w:vMerge/>
            <w:tcBorders>
              <w:tl2br w:val="nil"/>
              <w:tr2bl w:val="nil"/>
            </w:tcBorders>
            <w:vAlign w:val="center"/>
          </w:tcPr>
          <w:p w14:paraId="08A35DC1" w14:textId="77777777" w:rsidR="008D6C67" w:rsidRDefault="008D6C67">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7E505807"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康复的显效率</w:t>
            </w:r>
          </w:p>
        </w:tc>
        <w:tc>
          <w:tcPr>
            <w:tcW w:w="2181" w:type="dxa"/>
            <w:tcBorders>
              <w:tl2br w:val="nil"/>
              <w:tr2bl w:val="nil"/>
            </w:tcBorders>
            <w:vAlign w:val="center"/>
          </w:tcPr>
          <w:p w14:paraId="6B4DF71B"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按达到指标值比例</w:t>
            </w:r>
          </w:p>
        </w:tc>
        <w:tc>
          <w:tcPr>
            <w:tcW w:w="4753" w:type="dxa"/>
            <w:tcBorders>
              <w:tl2br w:val="nil"/>
              <w:tr2bl w:val="nil"/>
            </w:tcBorders>
            <w:vAlign w:val="center"/>
          </w:tcPr>
          <w:p w14:paraId="290DBCAC"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接受康复服务的康复效果显效率</w:t>
            </w:r>
          </w:p>
        </w:tc>
        <w:tc>
          <w:tcPr>
            <w:tcW w:w="317" w:type="dxa"/>
            <w:tcBorders>
              <w:tl2br w:val="nil"/>
              <w:tr2bl w:val="nil"/>
            </w:tcBorders>
            <w:vAlign w:val="center"/>
          </w:tcPr>
          <w:p w14:paraId="0F0BE1B0"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rPr>
              <w:t>≥</w:t>
            </w:r>
          </w:p>
        </w:tc>
        <w:tc>
          <w:tcPr>
            <w:tcW w:w="689" w:type="dxa"/>
            <w:tcBorders>
              <w:tl2br w:val="nil"/>
              <w:tr2bl w:val="nil"/>
            </w:tcBorders>
            <w:vAlign w:val="center"/>
          </w:tcPr>
          <w:p w14:paraId="55DDD030"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90</w:t>
            </w:r>
          </w:p>
        </w:tc>
        <w:tc>
          <w:tcPr>
            <w:tcW w:w="317" w:type="dxa"/>
            <w:tcBorders>
              <w:tl2br w:val="nil"/>
              <w:tr2bl w:val="nil"/>
            </w:tcBorders>
            <w:vAlign w:val="center"/>
          </w:tcPr>
          <w:p w14:paraId="3988A491"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w:t>
            </w:r>
          </w:p>
        </w:tc>
        <w:tc>
          <w:tcPr>
            <w:tcW w:w="1257" w:type="dxa"/>
            <w:tcBorders>
              <w:tl2br w:val="nil"/>
              <w:tr2bl w:val="nil"/>
            </w:tcBorders>
            <w:vAlign w:val="center"/>
          </w:tcPr>
          <w:p w14:paraId="4A1E346E"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与康复服务之前对比</w:t>
            </w:r>
          </w:p>
        </w:tc>
      </w:tr>
      <w:tr w:rsidR="008D6C67" w14:paraId="77DEFC2E" w14:textId="77777777">
        <w:trPr>
          <w:trHeight w:val="614"/>
          <w:jc w:val="center"/>
        </w:trPr>
        <w:tc>
          <w:tcPr>
            <w:tcW w:w="488" w:type="dxa"/>
            <w:vMerge/>
            <w:tcBorders>
              <w:tl2br w:val="nil"/>
              <w:tr2bl w:val="nil"/>
            </w:tcBorders>
            <w:vAlign w:val="center"/>
          </w:tcPr>
          <w:p w14:paraId="17A39522" w14:textId="77777777" w:rsidR="008D6C67" w:rsidRDefault="008D6C67">
            <w:pPr>
              <w:spacing w:line="584" w:lineRule="exact"/>
              <w:jc w:val="center"/>
              <w:rPr>
                <w:rFonts w:ascii="仿宋" w:eastAsia="仿宋" w:hAnsi="仿宋" w:cs="仿宋"/>
              </w:rPr>
            </w:pPr>
          </w:p>
        </w:tc>
        <w:tc>
          <w:tcPr>
            <w:tcW w:w="1064" w:type="dxa"/>
            <w:vMerge/>
            <w:tcBorders>
              <w:tl2br w:val="nil"/>
              <w:tr2bl w:val="nil"/>
            </w:tcBorders>
            <w:vAlign w:val="center"/>
          </w:tcPr>
          <w:p w14:paraId="799CF66A" w14:textId="77777777" w:rsidR="008D6C67" w:rsidRDefault="008D6C67">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15A64223"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康复显效率</w:t>
            </w:r>
          </w:p>
        </w:tc>
        <w:tc>
          <w:tcPr>
            <w:tcW w:w="2181" w:type="dxa"/>
            <w:tcBorders>
              <w:tl2br w:val="nil"/>
              <w:tr2bl w:val="nil"/>
            </w:tcBorders>
            <w:vAlign w:val="center"/>
          </w:tcPr>
          <w:p w14:paraId="2643F57C"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182D5570"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通过家庭医生签约，残疾人康复显效率</w:t>
            </w:r>
          </w:p>
        </w:tc>
        <w:tc>
          <w:tcPr>
            <w:tcW w:w="317" w:type="dxa"/>
            <w:tcBorders>
              <w:tl2br w:val="nil"/>
              <w:tr2bl w:val="nil"/>
            </w:tcBorders>
            <w:vAlign w:val="center"/>
          </w:tcPr>
          <w:p w14:paraId="1E3376CB"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w:t>
            </w:r>
          </w:p>
        </w:tc>
        <w:tc>
          <w:tcPr>
            <w:tcW w:w="689" w:type="dxa"/>
            <w:tcBorders>
              <w:tl2br w:val="nil"/>
              <w:tr2bl w:val="nil"/>
            </w:tcBorders>
            <w:vAlign w:val="center"/>
          </w:tcPr>
          <w:p w14:paraId="3760F9B3"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80</w:t>
            </w:r>
          </w:p>
        </w:tc>
        <w:tc>
          <w:tcPr>
            <w:tcW w:w="317" w:type="dxa"/>
            <w:tcBorders>
              <w:tl2br w:val="nil"/>
              <w:tr2bl w:val="nil"/>
            </w:tcBorders>
            <w:vAlign w:val="center"/>
          </w:tcPr>
          <w:p w14:paraId="1E582B76"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1257" w:type="dxa"/>
            <w:tcBorders>
              <w:tl2br w:val="nil"/>
              <w:tr2bl w:val="nil"/>
            </w:tcBorders>
            <w:vAlign w:val="center"/>
          </w:tcPr>
          <w:p w14:paraId="378802C4"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8D6C67" w14:paraId="01C8D61A" w14:textId="77777777">
        <w:trPr>
          <w:trHeight w:val="614"/>
          <w:jc w:val="center"/>
        </w:trPr>
        <w:tc>
          <w:tcPr>
            <w:tcW w:w="488" w:type="dxa"/>
            <w:vMerge/>
            <w:tcBorders>
              <w:tl2br w:val="nil"/>
              <w:tr2bl w:val="nil"/>
            </w:tcBorders>
            <w:vAlign w:val="center"/>
          </w:tcPr>
          <w:p w14:paraId="407D6EE4" w14:textId="77777777" w:rsidR="008D6C67" w:rsidRDefault="008D6C67">
            <w:pPr>
              <w:spacing w:line="584" w:lineRule="exact"/>
              <w:jc w:val="center"/>
              <w:rPr>
                <w:rFonts w:ascii="仿宋" w:eastAsia="仿宋" w:hAnsi="仿宋" w:cs="仿宋"/>
              </w:rPr>
            </w:pPr>
          </w:p>
        </w:tc>
        <w:tc>
          <w:tcPr>
            <w:tcW w:w="1064" w:type="dxa"/>
            <w:vMerge/>
            <w:tcBorders>
              <w:tl2br w:val="nil"/>
              <w:tr2bl w:val="nil"/>
            </w:tcBorders>
            <w:vAlign w:val="center"/>
          </w:tcPr>
          <w:p w14:paraId="2713F62C" w14:textId="77777777" w:rsidR="008D6C67" w:rsidRDefault="008D6C67">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43D7CB8D"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改造质量合格率</w:t>
            </w:r>
          </w:p>
        </w:tc>
        <w:tc>
          <w:tcPr>
            <w:tcW w:w="2181" w:type="dxa"/>
            <w:tcBorders>
              <w:tl2br w:val="nil"/>
              <w:tr2bl w:val="nil"/>
            </w:tcBorders>
            <w:vAlign w:val="center"/>
          </w:tcPr>
          <w:p w14:paraId="48A8CAB2"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0E74ECC7"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通过验收，无障碍改造质量达到合格标准的户数占总任务数的比例</w:t>
            </w:r>
          </w:p>
        </w:tc>
        <w:tc>
          <w:tcPr>
            <w:tcW w:w="317" w:type="dxa"/>
            <w:tcBorders>
              <w:tl2br w:val="nil"/>
              <w:tr2bl w:val="nil"/>
            </w:tcBorders>
            <w:vAlign w:val="center"/>
          </w:tcPr>
          <w:p w14:paraId="36AC472A"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w:t>
            </w:r>
          </w:p>
        </w:tc>
        <w:tc>
          <w:tcPr>
            <w:tcW w:w="689" w:type="dxa"/>
            <w:tcBorders>
              <w:tl2br w:val="nil"/>
              <w:tr2bl w:val="nil"/>
            </w:tcBorders>
            <w:vAlign w:val="center"/>
          </w:tcPr>
          <w:p w14:paraId="0A32EAEE"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95</w:t>
            </w:r>
          </w:p>
        </w:tc>
        <w:tc>
          <w:tcPr>
            <w:tcW w:w="317" w:type="dxa"/>
            <w:tcBorders>
              <w:tl2br w:val="nil"/>
              <w:tr2bl w:val="nil"/>
            </w:tcBorders>
            <w:vAlign w:val="center"/>
          </w:tcPr>
          <w:p w14:paraId="5E6B69AD"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1257" w:type="dxa"/>
            <w:tcBorders>
              <w:tl2br w:val="nil"/>
              <w:tr2bl w:val="nil"/>
            </w:tcBorders>
            <w:vAlign w:val="center"/>
          </w:tcPr>
          <w:p w14:paraId="59C1FB0C"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8D6C67" w14:paraId="1FDEB139" w14:textId="77777777">
        <w:trPr>
          <w:trHeight w:val="614"/>
          <w:jc w:val="center"/>
        </w:trPr>
        <w:tc>
          <w:tcPr>
            <w:tcW w:w="488" w:type="dxa"/>
            <w:vMerge/>
            <w:tcBorders>
              <w:tl2br w:val="nil"/>
              <w:tr2bl w:val="nil"/>
            </w:tcBorders>
            <w:vAlign w:val="center"/>
          </w:tcPr>
          <w:p w14:paraId="10CA55A7" w14:textId="77777777" w:rsidR="008D6C67" w:rsidRDefault="008D6C67">
            <w:pPr>
              <w:spacing w:line="584" w:lineRule="exact"/>
              <w:jc w:val="center"/>
              <w:rPr>
                <w:rFonts w:ascii="仿宋" w:eastAsia="仿宋" w:hAnsi="仿宋" w:cs="仿宋"/>
              </w:rPr>
            </w:pPr>
          </w:p>
        </w:tc>
        <w:tc>
          <w:tcPr>
            <w:tcW w:w="1064" w:type="dxa"/>
            <w:vMerge/>
            <w:tcBorders>
              <w:tl2br w:val="nil"/>
              <w:tr2bl w:val="nil"/>
            </w:tcBorders>
            <w:vAlign w:val="center"/>
          </w:tcPr>
          <w:p w14:paraId="3D448F9C" w14:textId="77777777" w:rsidR="008D6C67" w:rsidRDefault="008D6C67">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0A461709"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培训的科目数</w:t>
            </w:r>
          </w:p>
        </w:tc>
        <w:tc>
          <w:tcPr>
            <w:tcW w:w="2181" w:type="dxa"/>
            <w:tcBorders>
              <w:tl2br w:val="nil"/>
              <w:tr2bl w:val="nil"/>
            </w:tcBorders>
            <w:vAlign w:val="center"/>
          </w:tcPr>
          <w:p w14:paraId="3DEE730F"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按是否完成指标值</w:t>
            </w:r>
          </w:p>
        </w:tc>
        <w:tc>
          <w:tcPr>
            <w:tcW w:w="4753" w:type="dxa"/>
            <w:tcBorders>
              <w:tl2br w:val="nil"/>
              <w:tr2bl w:val="nil"/>
            </w:tcBorders>
            <w:vAlign w:val="center"/>
          </w:tcPr>
          <w:p w14:paraId="7FC0E887" w14:textId="77777777" w:rsidR="008D6C67" w:rsidRDefault="00000000">
            <w:pPr>
              <w:adjustRightInd w:val="0"/>
              <w:snapToGrid w:val="0"/>
              <w:spacing w:line="584" w:lineRule="exact"/>
              <w:rPr>
                <w:rFonts w:ascii="仿宋" w:eastAsia="仿宋" w:hAnsi="仿宋" w:cs="仿宋"/>
              </w:rPr>
            </w:pPr>
            <w:r>
              <w:rPr>
                <w:rFonts w:ascii="仿宋" w:eastAsia="仿宋" w:hAnsi="仿宋" w:cs="仿宋" w:hint="eastAsia"/>
              </w:rPr>
              <w:t>反映培训残疾人实用技术和掌握的科目数</w:t>
            </w:r>
          </w:p>
        </w:tc>
        <w:tc>
          <w:tcPr>
            <w:tcW w:w="317" w:type="dxa"/>
            <w:tcBorders>
              <w:tl2br w:val="nil"/>
              <w:tr2bl w:val="nil"/>
            </w:tcBorders>
            <w:vAlign w:val="center"/>
          </w:tcPr>
          <w:p w14:paraId="26A57A55"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w:t>
            </w:r>
          </w:p>
        </w:tc>
        <w:tc>
          <w:tcPr>
            <w:tcW w:w="689" w:type="dxa"/>
            <w:tcBorders>
              <w:tl2br w:val="nil"/>
              <w:tr2bl w:val="nil"/>
            </w:tcBorders>
            <w:vAlign w:val="center"/>
          </w:tcPr>
          <w:p w14:paraId="3552C8F3"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2</w:t>
            </w:r>
          </w:p>
        </w:tc>
        <w:tc>
          <w:tcPr>
            <w:tcW w:w="317" w:type="dxa"/>
            <w:tcBorders>
              <w:tl2br w:val="nil"/>
              <w:tr2bl w:val="nil"/>
            </w:tcBorders>
            <w:vAlign w:val="center"/>
          </w:tcPr>
          <w:p w14:paraId="43F3E35A" w14:textId="77777777" w:rsidR="008D6C67"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门</w:t>
            </w:r>
          </w:p>
        </w:tc>
        <w:tc>
          <w:tcPr>
            <w:tcW w:w="1257" w:type="dxa"/>
            <w:tcBorders>
              <w:tl2br w:val="nil"/>
              <w:tr2bl w:val="nil"/>
            </w:tcBorders>
            <w:vAlign w:val="center"/>
          </w:tcPr>
          <w:p w14:paraId="7E65BBB3"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8D6C67" w14:paraId="1EDF09B8" w14:textId="77777777">
        <w:trPr>
          <w:trHeight w:val="458"/>
          <w:jc w:val="center"/>
        </w:trPr>
        <w:tc>
          <w:tcPr>
            <w:tcW w:w="488" w:type="dxa"/>
            <w:vMerge/>
            <w:tcBorders>
              <w:tl2br w:val="nil"/>
              <w:tr2bl w:val="nil"/>
            </w:tcBorders>
            <w:vAlign w:val="center"/>
          </w:tcPr>
          <w:p w14:paraId="3D41A077" w14:textId="77777777" w:rsidR="008D6C67" w:rsidRDefault="008D6C67">
            <w:pPr>
              <w:spacing w:line="584" w:lineRule="exact"/>
              <w:jc w:val="center"/>
              <w:rPr>
                <w:rFonts w:ascii="仿宋" w:eastAsia="仿宋" w:hAnsi="仿宋" w:cs="仿宋"/>
              </w:rPr>
            </w:pPr>
          </w:p>
        </w:tc>
        <w:tc>
          <w:tcPr>
            <w:tcW w:w="1064" w:type="dxa"/>
            <w:tcBorders>
              <w:tl2br w:val="nil"/>
              <w:tr2bl w:val="nil"/>
            </w:tcBorders>
            <w:vAlign w:val="center"/>
          </w:tcPr>
          <w:p w14:paraId="19B5B705"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时效</w:t>
            </w:r>
          </w:p>
        </w:tc>
        <w:tc>
          <w:tcPr>
            <w:tcW w:w="2913" w:type="dxa"/>
            <w:tcBorders>
              <w:tl2br w:val="nil"/>
              <w:tr2bl w:val="nil"/>
            </w:tcBorders>
            <w:vAlign w:val="center"/>
          </w:tcPr>
          <w:p w14:paraId="6B3B00B9" w14:textId="77777777" w:rsidR="008D6C67"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完成时间</w:t>
            </w:r>
          </w:p>
        </w:tc>
        <w:tc>
          <w:tcPr>
            <w:tcW w:w="2181" w:type="dxa"/>
            <w:tcBorders>
              <w:tl2br w:val="nil"/>
              <w:tr2bl w:val="nil"/>
            </w:tcBorders>
            <w:vAlign w:val="center"/>
          </w:tcPr>
          <w:p w14:paraId="5197A51A" w14:textId="77777777" w:rsidR="008D6C67"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按完成指标值比例</w:t>
            </w:r>
          </w:p>
        </w:tc>
        <w:tc>
          <w:tcPr>
            <w:tcW w:w="4753" w:type="dxa"/>
            <w:tcBorders>
              <w:tl2br w:val="nil"/>
              <w:tr2bl w:val="nil"/>
            </w:tcBorders>
            <w:vAlign w:val="center"/>
          </w:tcPr>
          <w:p w14:paraId="41A5C5DD" w14:textId="77777777" w:rsidR="008D6C67"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各项目按计划时间完成的比例</w:t>
            </w:r>
          </w:p>
        </w:tc>
        <w:tc>
          <w:tcPr>
            <w:tcW w:w="317" w:type="dxa"/>
            <w:tcBorders>
              <w:tl2br w:val="nil"/>
              <w:tr2bl w:val="nil"/>
            </w:tcBorders>
            <w:vAlign w:val="center"/>
          </w:tcPr>
          <w:p w14:paraId="0FA48CF3"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w:t>
            </w:r>
          </w:p>
        </w:tc>
        <w:tc>
          <w:tcPr>
            <w:tcW w:w="689" w:type="dxa"/>
            <w:tcBorders>
              <w:tl2br w:val="nil"/>
              <w:tr2bl w:val="nil"/>
            </w:tcBorders>
            <w:vAlign w:val="center"/>
          </w:tcPr>
          <w:p w14:paraId="36BFFBB4"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100</w:t>
            </w:r>
          </w:p>
        </w:tc>
        <w:tc>
          <w:tcPr>
            <w:tcW w:w="317" w:type="dxa"/>
            <w:tcBorders>
              <w:tl2br w:val="nil"/>
              <w:tr2bl w:val="nil"/>
            </w:tcBorders>
            <w:vAlign w:val="center"/>
          </w:tcPr>
          <w:p w14:paraId="7E27EF6B"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w:t>
            </w:r>
          </w:p>
        </w:tc>
        <w:tc>
          <w:tcPr>
            <w:tcW w:w="1257" w:type="dxa"/>
            <w:tcBorders>
              <w:tl2br w:val="nil"/>
              <w:tr2bl w:val="nil"/>
            </w:tcBorders>
            <w:vAlign w:val="center"/>
          </w:tcPr>
          <w:p w14:paraId="5D18E391"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工作计划</w:t>
            </w:r>
          </w:p>
        </w:tc>
      </w:tr>
      <w:tr w:rsidR="008D6C67" w14:paraId="0EACA4C2" w14:textId="77777777">
        <w:trPr>
          <w:trHeight w:val="614"/>
          <w:jc w:val="center"/>
        </w:trPr>
        <w:tc>
          <w:tcPr>
            <w:tcW w:w="488" w:type="dxa"/>
            <w:vMerge/>
            <w:tcBorders>
              <w:tl2br w:val="nil"/>
              <w:tr2bl w:val="nil"/>
            </w:tcBorders>
            <w:vAlign w:val="center"/>
          </w:tcPr>
          <w:p w14:paraId="6D849BBA" w14:textId="77777777" w:rsidR="008D6C67" w:rsidRDefault="008D6C67">
            <w:pPr>
              <w:spacing w:line="584" w:lineRule="exact"/>
              <w:jc w:val="center"/>
              <w:rPr>
                <w:rFonts w:ascii="仿宋" w:eastAsia="仿宋" w:hAnsi="仿宋" w:cs="仿宋"/>
              </w:rPr>
            </w:pPr>
          </w:p>
        </w:tc>
        <w:tc>
          <w:tcPr>
            <w:tcW w:w="1064" w:type="dxa"/>
            <w:tcBorders>
              <w:tl2br w:val="nil"/>
              <w:tr2bl w:val="nil"/>
            </w:tcBorders>
            <w:vAlign w:val="center"/>
          </w:tcPr>
          <w:p w14:paraId="13571E24"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成本</w:t>
            </w:r>
          </w:p>
        </w:tc>
        <w:tc>
          <w:tcPr>
            <w:tcW w:w="2913" w:type="dxa"/>
            <w:tcBorders>
              <w:tl2br w:val="nil"/>
              <w:tr2bl w:val="nil"/>
            </w:tcBorders>
            <w:vAlign w:val="center"/>
          </w:tcPr>
          <w:p w14:paraId="102C1064" w14:textId="77777777" w:rsidR="008D6C67"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完成各项目所需预算资金</w:t>
            </w:r>
          </w:p>
        </w:tc>
        <w:tc>
          <w:tcPr>
            <w:tcW w:w="2181" w:type="dxa"/>
            <w:tcBorders>
              <w:tl2br w:val="nil"/>
              <w:tr2bl w:val="nil"/>
            </w:tcBorders>
            <w:vAlign w:val="center"/>
          </w:tcPr>
          <w:p w14:paraId="057D807B" w14:textId="77777777" w:rsidR="008D6C67"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按预算资金使用的比例</w:t>
            </w:r>
          </w:p>
        </w:tc>
        <w:tc>
          <w:tcPr>
            <w:tcW w:w="4753" w:type="dxa"/>
            <w:tcBorders>
              <w:tl2br w:val="nil"/>
              <w:tr2bl w:val="nil"/>
            </w:tcBorders>
            <w:vAlign w:val="center"/>
          </w:tcPr>
          <w:p w14:paraId="3AB6B258" w14:textId="77777777" w:rsidR="008D6C67"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完成各项目所需预算资金</w:t>
            </w:r>
          </w:p>
        </w:tc>
        <w:tc>
          <w:tcPr>
            <w:tcW w:w="317" w:type="dxa"/>
            <w:tcBorders>
              <w:tl2br w:val="nil"/>
              <w:tr2bl w:val="nil"/>
            </w:tcBorders>
            <w:vAlign w:val="center"/>
          </w:tcPr>
          <w:p w14:paraId="0DE4B4A3"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rPr>
              <w:t>≥</w:t>
            </w:r>
          </w:p>
        </w:tc>
        <w:tc>
          <w:tcPr>
            <w:tcW w:w="689" w:type="dxa"/>
            <w:tcBorders>
              <w:tl2br w:val="nil"/>
              <w:tr2bl w:val="nil"/>
            </w:tcBorders>
            <w:vAlign w:val="center"/>
          </w:tcPr>
          <w:p w14:paraId="19F27C73"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302.97</w:t>
            </w:r>
          </w:p>
        </w:tc>
        <w:tc>
          <w:tcPr>
            <w:tcW w:w="317" w:type="dxa"/>
            <w:tcBorders>
              <w:tl2br w:val="nil"/>
              <w:tr2bl w:val="nil"/>
            </w:tcBorders>
            <w:vAlign w:val="center"/>
          </w:tcPr>
          <w:p w14:paraId="069D1A34"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万元</w:t>
            </w:r>
          </w:p>
        </w:tc>
        <w:tc>
          <w:tcPr>
            <w:tcW w:w="1257" w:type="dxa"/>
            <w:tcBorders>
              <w:tl2br w:val="nil"/>
              <w:tr2bl w:val="nil"/>
            </w:tcBorders>
            <w:vAlign w:val="center"/>
          </w:tcPr>
          <w:p w14:paraId="5402E8DF"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各项</w:t>
            </w:r>
            <w:proofErr w:type="gramStart"/>
            <w:r>
              <w:rPr>
                <w:rFonts w:ascii="仿宋" w:eastAsia="仿宋" w:hAnsi="仿宋" w:cs="仿宋" w:hint="eastAsia"/>
                <w:lang w:eastAsia="zh-CN"/>
              </w:rPr>
              <w:t>目预算</w:t>
            </w:r>
            <w:proofErr w:type="gramEnd"/>
            <w:r>
              <w:rPr>
                <w:rFonts w:ascii="仿宋" w:eastAsia="仿宋" w:hAnsi="仿宋" w:cs="仿宋" w:hint="eastAsia"/>
                <w:lang w:eastAsia="zh-CN"/>
              </w:rPr>
              <w:t>资金合计</w:t>
            </w:r>
          </w:p>
        </w:tc>
      </w:tr>
      <w:tr w:rsidR="008D6C67" w14:paraId="24D0CB82" w14:textId="77777777">
        <w:trPr>
          <w:trHeight w:val="614"/>
          <w:jc w:val="center"/>
        </w:trPr>
        <w:tc>
          <w:tcPr>
            <w:tcW w:w="488" w:type="dxa"/>
            <w:vMerge w:val="restart"/>
            <w:tcBorders>
              <w:tl2br w:val="nil"/>
              <w:tr2bl w:val="nil"/>
            </w:tcBorders>
            <w:vAlign w:val="center"/>
          </w:tcPr>
          <w:p w14:paraId="10394F9E"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部门</w:t>
            </w:r>
            <w:r>
              <w:rPr>
                <w:rFonts w:ascii="仿宋" w:eastAsia="仿宋" w:hAnsi="仿宋" w:cs="仿宋" w:hint="eastAsia"/>
              </w:rPr>
              <w:lastRenderedPageBreak/>
              <w:t>效果</w:t>
            </w:r>
          </w:p>
        </w:tc>
        <w:tc>
          <w:tcPr>
            <w:tcW w:w="1064" w:type="dxa"/>
            <w:tcBorders>
              <w:tl2br w:val="nil"/>
              <w:tr2bl w:val="nil"/>
            </w:tcBorders>
            <w:vAlign w:val="center"/>
          </w:tcPr>
          <w:p w14:paraId="01B0092A"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lastRenderedPageBreak/>
              <w:t>社会</w:t>
            </w:r>
          </w:p>
          <w:p w14:paraId="595C3C8A"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效益</w:t>
            </w:r>
          </w:p>
        </w:tc>
        <w:tc>
          <w:tcPr>
            <w:tcW w:w="2913" w:type="dxa"/>
            <w:tcBorders>
              <w:tl2br w:val="nil"/>
              <w:tr2bl w:val="nil"/>
            </w:tcBorders>
            <w:vAlign w:val="center"/>
          </w:tcPr>
          <w:p w14:paraId="428B6163" w14:textId="77777777" w:rsidR="008D6C67"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是否改善残疾人的生活状况，提升残疾人的幸福感</w:t>
            </w:r>
          </w:p>
        </w:tc>
        <w:tc>
          <w:tcPr>
            <w:tcW w:w="2181" w:type="dxa"/>
            <w:tcBorders>
              <w:tl2br w:val="nil"/>
              <w:tr2bl w:val="nil"/>
            </w:tcBorders>
            <w:vAlign w:val="center"/>
          </w:tcPr>
          <w:p w14:paraId="7823E8FB" w14:textId="77777777" w:rsidR="008D6C67"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是否达到指标值</w:t>
            </w:r>
          </w:p>
        </w:tc>
        <w:tc>
          <w:tcPr>
            <w:tcW w:w="4753" w:type="dxa"/>
            <w:tcBorders>
              <w:tl2br w:val="nil"/>
              <w:tr2bl w:val="nil"/>
            </w:tcBorders>
            <w:vAlign w:val="center"/>
          </w:tcPr>
          <w:p w14:paraId="14ADD31B" w14:textId="77777777" w:rsidR="008D6C67"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通过各项目的实施，是否进一步改善残疾人的生活状况，提升残疾人的幸福感</w:t>
            </w:r>
          </w:p>
        </w:tc>
        <w:tc>
          <w:tcPr>
            <w:tcW w:w="317" w:type="dxa"/>
            <w:tcBorders>
              <w:tl2br w:val="nil"/>
              <w:tr2bl w:val="nil"/>
            </w:tcBorders>
            <w:vAlign w:val="center"/>
          </w:tcPr>
          <w:p w14:paraId="6B887844" w14:textId="77777777" w:rsidR="008D6C67" w:rsidRDefault="008D6C67">
            <w:pPr>
              <w:adjustRightInd w:val="0"/>
              <w:snapToGrid w:val="0"/>
              <w:spacing w:line="584" w:lineRule="exact"/>
              <w:jc w:val="center"/>
              <w:rPr>
                <w:rFonts w:ascii="仿宋" w:eastAsia="仿宋" w:hAnsi="仿宋" w:cs="仿宋"/>
                <w:kern w:val="2"/>
                <w:sz w:val="21"/>
                <w:lang w:eastAsia="zh-CN"/>
              </w:rPr>
            </w:pPr>
          </w:p>
        </w:tc>
        <w:tc>
          <w:tcPr>
            <w:tcW w:w="689" w:type="dxa"/>
            <w:tcBorders>
              <w:tl2br w:val="nil"/>
              <w:tr2bl w:val="nil"/>
            </w:tcBorders>
            <w:vAlign w:val="center"/>
          </w:tcPr>
          <w:p w14:paraId="6D7AB127"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提升</w:t>
            </w:r>
          </w:p>
        </w:tc>
        <w:tc>
          <w:tcPr>
            <w:tcW w:w="317" w:type="dxa"/>
            <w:tcBorders>
              <w:tl2br w:val="nil"/>
              <w:tr2bl w:val="nil"/>
            </w:tcBorders>
            <w:vAlign w:val="center"/>
          </w:tcPr>
          <w:p w14:paraId="16EB071A" w14:textId="77777777" w:rsidR="008D6C67" w:rsidRDefault="008D6C67">
            <w:pPr>
              <w:adjustRightInd w:val="0"/>
              <w:snapToGrid w:val="0"/>
              <w:spacing w:line="584" w:lineRule="exact"/>
              <w:jc w:val="center"/>
              <w:rPr>
                <w:rFonts w:ascii="仿宋" w:eastAsia="仿宋" w:hAnsi="仿宋" w:cs="仿宋"/>
                <w:kern w:val="2"/>
                <w:sz w:val="21"/>
                <w:lang w:eastAsia="zh-CN"/>
              </w:rPr>
            </w:pPr>
          </w:p>
        </w:tc>
        <w:tc>
          <w:tcPr>
            <w:tcW w:w="1257" w:type="dxa"/>
            <w:tcBorders>
              <w:tl2br w:val="nil"/>
              <w:tr2bl w:val="nil"/>
            </w:tcBorders>
            <w:vAlign w:val="center"/>
          </w:tcPr>
          <w:p w14:paraId="517C3381"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与往年比较</w:t>
            </w:r>
          </w:p>
        </w:tc>
      </w:tr>
      <w:tr w:rsidR="008D6C67" w14:paraId="62CA61B1" w14:textId="77777777">
        <w:trPr>
          <w:trHeight w:val="614"/>
          <w:jc w:val="center"/>
        </w:trPr>
        <w:tc>
          <w:tcPr>
            <w:tcW w:w="488" w:type="dxa"/>
            <w:vMerge/>
            <w:tcBorders>
              <w:tl2br w:val="nil"/>
              <w:tr2bl w:val="nil"/>
            </w:tcBorders>
            <w:vAlign w:val="center"/>
          </w:tcPr>
          <w:p w14:paraId="791C066D" w14:textId="77777777" w:rsidR="008D6C67" w:rsidRDefault="008D6C67">
            <w:pPr>
              <w:spacing w:line="584" w:lineRule="exact"/>
              <w:jc w:val="center"/>
              <w:rPr>
                <w:rFonts w:ascii="仿宋" w:eastAsia="仿宋" w:hAnsi="仿宋" w:cs="仿宋"/>
              </w:rPr>
            </w:pPr>
          </w:p>
        </w:tc>
        <w:tc>
          <w:tcPr>
            <w:tcW w:w="1064" w:type="dxa"/>
            <w:tcBorders>
              <w:tl2br w:val="nil"/>
              <w:tr2bl w:val="nil"/>
            </w:tcBorders>
            <w:vAlign w:val="center"/>
          </w:tcPr>
          <w:p w14:paraId="432F7963"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经济</w:t>
            </w:r>
          </w:p>
          <w:p w14:paraId="0F509320"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效益</w:t>
            </w:r>
          </w:p>
        </w:tc>
        <w:tc>
          <w:tcPr>
            <w:tcW w:w="2913" w:type="dxa"/>
            <w:tcBorders>
              <w:tl2br w:val="nil"/>
              <w:tr2bl w:val="nil"/>
            </w:tcBorders>
            <w:vAlign w:val="center"/>
          </w:tcPr>
          <w:p w14:paraId="2128E308" w14:textId="77777777" w:rsidR="008D6C67" w:rsidRDefault="008D6C67">
            <w:pPr>
              <w:adjustRightInd w:val="0"/>
              <w:snapToGrid w:val="0"/>
              <w:spacing w:line="584" w:lineRule="exact"/>
              <w:rPr>
                <w:rFonts w:ascii="仿宋" w:eastAsia="仿宋" w:hAnsi="仿宋" w:cs="仿宋"/>
              </w:rPr>
            </w:pPr>
          </w:p>
        </w:tc>
        <w:tc>
          <w:tcPr>
            <w:tcW w:w="2181" w:type="dxa"/>
            <w:tcBorders>
              <w:tl2br w:val="nil"/>
              <w:tr2bl w:val="nil"/>
            </w:tcBorders>
            <w:vAlign w:val="center"/>
          </w:tcPr>
          <w:p w14:paraId="389A6A6C" w14:textId="77777777" w:rsidR="008D6C67" w:rsidRDefault="008D6C67">
            <w:pPr>
              <w:adjustRightInd w:val="0"/>
              <w:snapToGrid w:val="0"/>
              <w:spacing w:line="584" w:lineRule="exact"/>
              <w:rPr>
                <w:rFonts w:ascii="仿宋" w:eastAsia="仿宋" w:hAnsi="仿宋" w:cs="仿宋"/>
              </w:rPr>
            </w:pPr>
          </w:p>
        </w:tc>
        <w:tc>
          <w:tcPr>
            <w:tcW w:w="4753" w:type="dxa"/>
            <w:tcBorders>
              <w:tl2br w:val="nil"/>
              <w:tr2bl w:val="nil"/>
            </w:tcBorders>
            <w:vAlign w:val="center"/>
          </w:tcPr>
          <w:p w14:paraId="16F173C6" w14:textId="77777777" w:rsidR="008D6C67" w:rsidRDefault="008D6C67">
            <w:pPr>
              <w:adjustRightInd w:val="0"/>
              <w:snapToGrid w:val="0"/>
              <w:spacing w:line="584" w:lineRule="exact"/>
              <w:rPr>
                <w:rFonts w:ascii="仿宋" w:eastAsia="仿宋" w:hAnsi="仿宋" w:cs="仿宋"/>
              </w:rPr>
            </w:pPr>
          </w:p>
        </w:tc>
        <w:tc>
          <w:tcPr>
            <w:tcW w:w="317" w:type="dxa"/>
            <w:tcBorders>
              <w:tl2br w:val="nil"/>
              <w:tr2bl w:val="nil"/>
            </w:tcBorders>
            <w:vAlign w:val="center"/>
          </w:tcPr>
          <w:p w14:paraId="47F331CB" w14:textId="77777777" w:rsidR="008D6C67" w:rsidRDefault="008D6C67">
            <w:pPr>
              <w:adjustRightInd w:val="0"/>
              <w:snapToGrid w:val="0"/>
              <w:spacing w:line="584" w:lineRule="exact"/>
              <w:jc w:val="center"/>
              <w:rPr>
                <w:rFonts w:ascii="仿宋" w:eastAsia="仿宋" w:hAnsi="仿宋" w:cs="仿宋"/>
              </w:rPr>
            </w:pPr>
          </w:p>
        </w:tc>
        <w:tc>
          <w:tcPr>
            <w:tcW w:w="689" w:type="dxa"/>
            <w:tcBorders>
              <w:tl2br w:val="nil"/>
              <w:tr2bl w:val="nil"/>
            </w:tcBorders>
            <w:vAlign w:val="center"/>
          </w:tcPr>
          <w:p w14:paraId="57CA21CB" w14:textId="77777777" w:rsidR="008D6C67" w:rsidRDefault="008D6C67">
            <w:pPr>
              <w:adjustRightInd w:val="0"/>
              <w:snapToGrid w:val="0"/>
              <w:spacing w:line="584" w:lineRule="exact"/>
              <w:jc w:val="center"/>
              <w:rPr>
                <w:rFonts w:ascii="仿宋" w:eastAsia="仿宋" w:hAnsi="仿宋" w:cs="仿宋"/>
              </w:rPr>
            </w:pPr>
          </w:p>
        </w:tc>
        <w:tc>
          <w:tcPr>
            <w:tcW w:w="317" w:type="dxa"/>
            <w:tcBorders>
              <w:tl2br w:val="nil"/>
              <w:tr2bl w:val="nil"/>
            </w:tcBorders>
            <w:vAlign w:val="center"/>
          </w:tcPr>
          <w:p w14:paraId="007F5BEA" w14:textId="77777777" w:rsidR="008D6C67" w:rsidRDefault="008D6C67">
            <w:pPr>
              <w:adjustRightInd w:val="0"/>
              <w:snapToGrid w:val="0"/>
              <w:spacing w:line="584" w:lineRule="exact"/>
              <w:jc w:val="center"/>
              <w:rPr>
                <w:rFonts w:ascii="仿宋" w:eastAsia="仿宋" w:hAnsi="仿宋" w:cs="仿宋"/>
              </w:rPr>
            </w:pPr>
          </w:p>
        </w:tc>
        <w:tc>
          <w:tcPr>
            <w:tcW w:w="1257" w:type="dxa"/>
            <w:tcBorders>
              <w:tl2br w:val="nil"/>
              <w:tr2bl w:val="nil"/>
            </w:tcBorders>
            <w:vAlign w:val="center"/>
          </w:tcPr>
          <w:p w14:paraId="30F5DA74" w14:textId="77777777" w:rsidR="008D6C67" w:rsidRDefault="008D6C67">
            <w:pPr>
              <w:adjustRightInd w:val="0"/>
              <w:snapToGrid w:val="0"/>
              <w:spacing w:line="584" w:lineRule="exact"/>
              <w:jc w:val="center"/>
              <w:rPr>
                <w:rFonts w:ascii="仿宋" w:eastAsia="仿宋" w:hAnsi="仿宋" w:cs="仿宋"/>
              </w:rPr>
            </w:pPr>
          </w:p>
        </w:tc>
      </w:tr>
      <w:tr w:rsidR="008D6C67" w14:paraId="5543DA14" w14:textId="77777777">
        <w:trPr>
          <w:trHeight w:val="614"/>
          <w:jc w:val="center"/>
        </w:trPr>
        <w:tc>
          <w:tcPr>
            <w:tcW w:w="488" w:type="dxa"/>
            <w:vMerge/>
            <w:tcBorders>
              <w:tl2br w:val="nil"/>
              <w:tr2bl w:val="nil"/>
            </w:tcBorders>
            <w:vAlign w:val="center"/>
          </w:tcPr>
          <w:p w14:paraId="0912A892" w14:textId="77777777" w:rsidR="008D6C67" w:rsidRDefault="008D6C67">
            <w:pPr>
              <w:spacing w:line="584" w:lineRule="exact"/>
              <w:jc w:val="center"/>
              <w:rPr>
                <w:rFonts w:ascii="仿宋" w:eastAsia="仿宋" w:hAnsi="仿宋" w:cs="仿宋"/>
              </w:rPr>
            </w:pPr>
          </w:p>
        </w:tc>
        <w:tc>
          <w:tcPr>
            <w:tcW w:w="1064" w:type="dxa"/>
            <w:tcBorders>
              <w:tl2br w:val="nil"/>
              <w:tr2bl w:val="nil"/>
            </w:tcBorders>
            <w:vAlign w:val="center"/>
          </w:tcPr>
          <w:p w14:paraId="2BD99BFE"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生态</w:t>
            </w:r>
          </w:p>
          <w:p w14:paraId="56422687"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效益</w:t>
            </w:r>
          </w:p>
        </w:tc>
        <w:tc>
          <w:tcPr>
            <w:tcW w:w="2913" w:type="dxa"/>
            <w:tcBorders>
              <w:tl2br w:val="nil"/>
              <w:tr2bl w:val="nil"/>
            </w:tcBorders>
            <w:vAlign w:val="center"/>
          </w:tcPr>
          <w:p w14:paraId="42CCFF48" w14:textId="77777777" w:rsidR="008D6C67" w:rsidRDefault="008D6C67">
            <w:pPr>
              <w:adjustRightInd w:val="0"/>
              <w:snapToGrid w:val="0"/>
              <w:spacing w:line="584" w:lineRule="exact"/>
              <w:rPr>
                <w:rFonts w:ascii="仿宋" w:eastAsia="仿宋" w:hAnsi="仿宋" w:cs="仿宋"/>
              </w:rPr>
            </w:pPr>
          </w:p>
        </w:tc>
        <w:tc>
          <w:tcPr>
            <w:tcW w:w="2181" w:type="dxa"/>
            <w:tcBorders>
              <w:tl2br w:val="nil"/>
              <w:tr2bl w:val="nil"/>
            </w:tcBorders>
            <w:vAlign w:val="center"/>
          </w:tcPr>
          <w:p w14:paraId="4D6A38C2" w14:textId="77777777" w:rsidR="008D6C67" w:rsidRDefault="008D6C67">
            <w:pPr>
              <w:adjustRightInd w:val="0"/>
              <w:snapToGrid w:val="0"/>
              <w:spacing w:line="584" w:lineRule="exact"/>
              <w:rPr>
                <w:rFonts w:ascii="仿宋" w:eastAsia="仿宋" w:hAnsi="仿宋" w:cs="仿宋"/>
              </w:rPr>
            </w:pPr>
          </w:p>
        </w:tc>
        <w:tc>
          <w:tcPr>
            <w:tcW w:w="4753" w:type="dxa"/>
            <w:tcBorders>
              <w:tl2br w:val="nil"/>
              <w:tr2bl w:val="nil"/>
            </w:tcBorders>
            <w:vAlign w:val="center"/>
          </w:tcPr>
          <w:p w14:paraId="7F104EE0" w14:textId="77777777" w:rsidR="008D6C67" w:rsidRDefault="008D6C67">
            <w:pPr>
              <w:adjustRightInd w:val="0"/>
              <w:snapToGrid w:val="0"/>
              <w:spacing w:line="584" w:lineRule="exact"/>
              <w:rPr>
                <w:rFonts w:ascii="仿宋" w:eastAsia="仿宋" w:hAnsi="仿宋" w:cs="仿宋"/>
              </w:rPr>
            </w:pPr>
          </w:p>
        </w:tc>
        <w:tc>
          <w:tcPr>
            <w:tcW w:w="317" w:type="dxa"/>
            <w:tcBorders>
              <w:tl2br w:val="nil"/>
              <w:tr2bl w:val="nil"/>
            </w:tcBorders>
            <w:vAlign w:val="center"/>
          </w:tcPr>
          <w:p w14:paraId="2FAEF6DD" w14:textId="77777777" w:rsidR="008D6C67" w:rsidRDefault="008D6C67">
            <w:pPr>
              <w:adjustRightInd w:val="0"/>
              <w:snapToGrid w:val="0"/>
              <w:spacing w:line="584" w:lineRule="exact"/>
              <w:jc w:val="center"/>
              <w:rPr>
                <w:rFonts w:ascii="仿宋" w:eastAsia="仿宋" w:hAnsi="仿宋" w:cs="仿宋"/>
              </w:rPr>
            </w:pPr>
          </w:p>
        </w:tc>
        <w:tc>
          <w:tcPr>
            <w:tcW w:w="689" w:type="dxa"/>
            <w:tcBorders>
              <w:tl2br w:val="nil"/>
              <w:tr2bl w:val="nil"/>
            </w:tcBorders>
            <w:vAlign w:val="center"/>
          </w:tcPr>
          <w:p w14:paraId="66415021" w14:textId="77777777" w:rsidR="008D6C67" w:rsidRDefault="008D6C67">
            <w:pPr>
              <w:adjustRightInd w:val="0"/>
              <w:snapToGrid w:val="0"/>
              <w:spacing w:line="584" w:lineRule="exact"/>
              <w:jc w:val="center"/>
              <w:rPr>
                <w:rFonts w:ascii="仿宋" w:eastAsia="仿宋" w:hAnsi="仿宋" w:cs="仿宋"/>
              </w:rPr>
            </w:pPr>
          </w:p>
        </w:tc>
        <w:tc>
          <w:tcPr>
            <w:tcW w:w="317" w:type="dxa"/>
            <w:tcBorders>
              <w:tl2br w:val="nil"/>
              <w:tr2bl w:val="nil"/>
            </w:tcBorders>
            <w:vAlign w:val="center"/>
          </w:tcPr>
          <w:p w14:paraId="72ABE5A4" w14:textId="77777777" w:rsidR="008D6C67" w:rsidRDefault="008D6C67">
            <w:pPr>
              <w:adjustRightInd w:val="0"/>
              <w:snapToGrid w:val="0"/>
              <w:spacing w:line="584" w:lineRule="exact"/>
              <w:jc w:val="center"/>
              <w:rPr>
                <w:rFonts w:ascii="仿宋" w:eastAsia="仿宋" w:hAnsi="仿宋" w:cs="仿宋"/>
              </w:rPr>
            </w:pPr>
          </w:p>
        </w:tc>
        <w:tc>
          <w:tcPr>
            <w:tcW w:w="1257" w:type="dxa"/>
            <w:tcBorders>
              <w:tl2br w:val="nil"/>
              <w:tr2bl w:val="nil"/>
            </w:tcBorders>
            <w:vAlign w:val="center"/>
          </w:tcPr>
          <w:p w14:paraId="4795B4BF" w14:textId="77777777" w:rsidR="008D6C67" w:rsidRDefault="008D6C67">
            <w:pPr>
              <w:adjustRightInd w:val="0"/>
              <w:snapToGrid w:val="0"/>
              <w:spacing w:line="584" w:lineRule="exact"/>
              <w:jc w:val="center"/>
              <w:rPr>
                <w:rFonts w:ascii="仿宋" w:eastAsia="仿宋" w:hAnsi="仿宋" w:cs="仿宋"/>
              </w:rPr>
            </w:pPr>
          </w:p>
        </w:tc>
      </w:tr>
      <w:tr w:rsidR="008D6C67" w14:paraId="18A3FBAE" w14:textId="77777777">
        <w:trPr>
          <w:trHeight w:val="770"/>
          <w:jc w:val="center"/>
        </w:trPr>
        <w:tc>
          <w:tcPr>
            <w:tcW w:w="488" w:type="dxa"/>
            <w:vMerge/>
            <w:tcBorders>
              <w:tl2br w:val="nil"/>
              <w:tr2bl w:val="nil"/>
            </w:tcBorders>
            <w:vAlign w:val="center"/>
          </w:tcPr>
          <w:p w14:paraId="2712112D" w14:textId="77777777" w:rsidR="008D6C67" w:rsidRDefault="008D6C67">
            <w:pPr>
              <w:spacing w:line="584" w:lineRule="exact"/>
              <w:jc w:val="center"/>
              <w:rPr>
                <w:rFonts w:ascii="仿宋" w:eastAsia="仿宋" w:hAnsi="仿宋" w:cs="仿宋"/>
              </w:rPr>
            </w:pPr>
          </w:p>
        </w:tc>
        <w:tc>
          <w:tcPr>
            <w:tcW w:w="1064" w:type="dxa"/>
            <w:tcBorders>
              <w:tl2br w:val="nil"/>
              <w:tr2bl w:val="nil"/>
            </w:tcBorders>
            <w:vAlign w:val="center"/>
          </w:tcPr>
          <w:p w14:paraId="7B29B200"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可持续影响</w:t>
            </w:r>
          </w:p>
        </w:tc>
        <w:tc>
          <w:tcPr>
            <w:tcW w:w="2913" w:type="dxa"/>
            <w:tcBorders>
              <w:tl2br w:val="nil"/>
              <w:tr2bl w:val="nil"/>
            </w:tcBorders>
            <w:noWrap/>
            <w:vAlign w:val="center"/>
          </w:tcPr>
          <w:p w14:paraId="099EB538" w14:textId="77777777" w:rsidR="008D6C67"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是否进一步促进残疾人事业的发展</w:t>
            </w:r>
          </w:p>
        </w:tc>
        <w:tc>
          <w:tcPr>
            <w:tcW w:w="2181" w:type="dxa"/>
            <w:tcBorders>
              <w:tl2br w:val="nil"/>
              <w:tr2bl w:val="nil"/>
            </w:tcBorders>
            <w:noWrap/>
            <w:vAlign w:val="center"/>
          </w:tcPr>
          <w:p w14:paraId="289AEBB4" w14:textId="77777777" w:rsidR="008D6C67"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是否达到指标值</w:t>
            </w:r>
          </w:p>
        </w:tc>
        <w:tc>
          <w:tcPr>
            <w:tcW w:w="4753" w:type="dxa"/>
            <w:tcBorders>
              <w:tl2br w:val="nil"/>
              <w:tr2bl w:val="nil"/>
            </w:tcBorders>
            <w:noWrap/>
            <w:vAlign w:val="center"/>
          </w:tcPr>
          <w:p w14:paraId="5A51215F" w14:textId="77777777" w:rsidR="008D6C67"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通过各项目的实施，进一步促进残疾人事业的发展</w:t>
            </w:r>
          </w:p>
        </w:tc>
        <w:tc>
          <w:tcPr>
            <w:tcW w:w="317" w:type="dxa"/>
            <w:tcBorders>
              <w:tl2br w:val="nil"/>
              <w:tr2bl w:val="nil"/>
            </w:tcBorders>
            <w:vAlign w:val="center"/>
          </w:tcPr>
          <w:p w14:paraId="757A1033" w14:textId="77777777" w:rsidR="008D6C67" w:rsidRDefault="008D6C67">
            <w:pPr>
              <w:adjustRightInd w:val="0"/>
              <w:snapToGrid w:val="0"/>
              <w:spacing w:line="584" w:lineRule="exact"/>
              <w:jc w:val="center"/>
              <w:rPr>
                <w:rFonts w:ascii="仿宋" w:eastAsia="仿宋" w:hAnsi="仿宋" w:cs="仿宋"/>
                <w:kern w:val="2"/>
                <w:sz w:val="21"/>
                <w:lang w:eastAsia="zh-CN"/>
              </w:rPr>
            </w:pPr>
          </w:p>
        </w:tc>
        <w:tc>
          <w:tcPr>
            <w:tcW w:w="689" w:type="dxa"/>
            <w:tcBorders>
              <w:tl2br w:val="nil"/>
              <w:tr2bl w:val="nil"/>
            </w:tcBorders>
            <w:vAlign w:val="center"/>
          </w:tcPr>
          <w:p w14:paraId="66CC7ACC"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促进</w:t>
            </w:r>
          </w:p>
        </w:tc>
        <w:tc>
          <w:tcPr>
            <w:tcW w:w="317" w:type="dxa"/>
            <w:tcBorders>
              <w:tl2br w:val="nil"/>
              <w:tr2bl w:val="nil"/>
            </w:tcBorders>
            <w:vAlign w:val="center"/>
          </w:tcPr>
          <w:p w14:paraId="4D8FD121" w14:textId="77777777" w:rsidR="008D6C67" w:rsidRDefault="008D6C67">
            <w:pPr>
              <w:adjustRightInd w:val="0"/>
              <w:snapToGrid w:val="0"/>
              <w:spacing w:line="584" w:lineRule="exact"/>
              <w:jc w:val="center"/>
              <w:rPr>
                <w:rFonts w:ascii="仿宋" w:eastAsia="仿宋" w:hAnsi="仿宋" w:cs="仿宋"/>
                <w:kern w:val="2"/>
                <w:sz w:val="21"/>
                <w:lang w:eastAsia="zh-CN"/>
              </w:rPr>
            </w:pPr>
          </w:p>
        </w:tc>
        <w:tc>
          <w:tcPr>
            <w:tcW w:w="1257" w:type="dxa"/>
            <w:tcBorders>
              <w:tl2br w:val="nil"/>
              <w:tr2bl w:val="nil"/>
            </w:tcBorders>
            <w:vAlign w:val="center"/>
          </w:tcPr>
          <w:p w14:paraId="2156C3D8"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与往年比较</w:t>
            </w:r>
          </w:p>
        </w:tc>
      </w:tr>
      <w:tr w:rsidR="008D6C67" w14:paraId="72DA71C6" w14:textId="77777777">
        <w:trPr>
          <w:trHeight w:val="604"/>
          <w:jc w:val="center"/>
        </w:trPr>
        <w:tc>
          <w:tcPr>
            <w:tcW w:w="488" w:type="dxa"/>
            <w:vMerge/>
            <w:tcBorders>
              <w:tl2br w:val="nil"/>
              <w:tr2bl w:val="nil"/>
            </w:tcBorders>
            <w:vAlign w:val="center"/>
          </w:tcPr>
          <w:p w14:paraId="65FAFD41" w14:textId="77777777" w:rsidR="008D6C67" w:rsidRDefault="008D6C67">
            <w:pPr>
              <w:spacing w:line="584" w:lineRule="exact"/>
              <w:jc w:val="center"/>
              <w:rPr>
                <w:rFonts w:ascii="仿宋" w:eastAsia="仿宋" w:hAnsi="仿宋" w:cs="仿宋"/>
              </w:rPr>
            </w:pPr>
          </w:p>
        </w:tc>
        <w:tc>
          <w:tcPr>
            <w:tcW w:w="1064" w:type="dxa"/>
            <w:tcBorders>
              <w:tl2br w:val="nil"/>
              <w:tr2bl w:val="nil"/>
            </w:tcBorders>
            <w:vAlign w:val="center"/>
          </w:tcPr>
          <w:p w14:paraId="68D2858C" w14:textId="77777777" w:rsidR="008D6C67"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满意度</w:t>
            </w:r>
          </w:p>
        </w:tc>
        <w:tc>
          <w:tcPr>
            <w:tcW w:w="2913" w:type="dxa"/>
            <w:tcBorders>
              <w:tl2br w:val="nil"/>
              <w:tr2bl w:val="nil"/>
            </w:tcBorders>
            <w:noWrap/>
            <w:vAlign w:val="center"/>
          </w:tcPr>
          <w:p w14:paraId="6F5A2B04" w14:textId="77777777" w:rsidR="008D6C67"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接受服务的残疾人的满意度</w:t>
            </w:r>
          </w:p>
        </w:tc>
        <w:tc>
          <w:tcPr>
            <w:tcW w:w="2181" w:type="dxa"/>
            <w:tcBorders>
              <w:tl2br w:val="nil"/>
              <w:tr2bl w:val="nil"/>
            </w:tcBorders>
            <w:noWrap/>
            <w:vAlign w:val="center"/>
          </w:tcPr>
          <w:p w14:paraId="71312C84" w14:textId="77777777" w:rsidR="008D6C67" w:rsidRDefault="00000000">
            <w:pPr>
              <w:adjustRightInd w:val="0"/>
              <w:snapToGrid w:val="0"/>
              <w:spacing w:line="584" w:lineRule="exact"/>
              <w:rPr>
                <w:rFonts w:ascii="仿宋" w:eastAsia="仿宋" w:hAnsi="仿宋" w:cs="仿宋"/>
                <w:kern w:val="2"/>
                <w:sz w:val="21"/>
                <w:lang w:eastAsia="zh-CN"/>
              </w:rPr>
            </w:pPr>
            <w:proofErr w:type="gramStart"/>
            <w:r>
              <w:rPr>
                <w:rFonts w:ascii="仿宋" w:eastAsia="仿宋" w:hAnsi="仿宋" w:cs="仿宋" w:hint="eastAsia"/>
                <w:lang w:eastAsia="zh-CN"/>
              </w:rPr>
              <w:t>按达到</w:t>
            </w:r>
            <w:proofErr w:type="gramEnd"/>
            <w:r>
              <w:rPr>
                <w:rFonts w:ascii="仿宋" w:eastAsia="仿宋" w:hAnsi="仿宋" w:cs="仿宋" w:hint="eastAsia"/>
                <w:lang w:eastAsia="zh-CN"/>
              </w:rPr>
              <w:t>指标值比例</w:t>
            </w:r>
          </w:p>
        </w:tc>
        <w:tc>
          <w:tcPr>
            <w:tcW w:w="4753" w:type="dxa"/>
            <w:tcBorders>
              <w:tl2br w:val="nil"/>
              <w:tr2bl w:val="nil"/>
            </w:tcBorders>
            <w:noWrap/>
            <w:vAlign w:val="center"/>
          </w:tcPr>
          <w:p w14:paraId="0685ABBC" w14:textId="77777777" w:rsidR="008D6C67"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通过对各项目抽查调查，接受服务的残疾人对残疾人服务工作满意或者较</w:t>
            </w:r>
            <w:proofErr w:type="gramStart"/>
            <w:r>
              <w:rPr>
                <w:rFonts w:ascii="仿宋" w:eastAsia="仿宋" w:hAnsi="仿宋" w:cs="仿宋" w:hint="eastAsia"/>
                <w:lang w:eastAsia="zh-CN"/>
              </w:rPr>
              <w:t>满意占</w:t>
            </w:r>
            <w:proofErr w:type="gramEnd"/>
            <w:r>
              <w:rPr>
                <w:rFonts w:ascii="仿宋" w:eastAsia="仿宋" w:hAnsi="仿宋" w:cs="仿宋" w:hint="eastAsia"/>
                <w:lang w:eastAsia="zh-CN"/>
              </w:rPr>
              <w:t>总调查人数的比例</w:t>
            </w:r>
          </w:p>
        </w:tc>
        <w:tc>
          <w:tcPr>
            <w:tcW w:w="317" w:type="dxa"/>
            <w:tcBorders>
              <w:tl2br w:val="nil"/>
              <w:tr2bl w:val="nil"/>
            </w:tcBorders>
            <w:vAlign w:val="center"/>
          </w:tcPr>
          <w:p w14:paraId="5119EE70"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rPr>
              <w:t>≥</w:t>
            </w:r>
          </w:p>
        </w:tc>
        <w:tc>
          <w:tcPr>
            <w:tcW w:w="689" w:type="dxa"/>
            <w:tcBorders>
              <w:tl2br w:val="nil"/>
              <w:tr2bl w:val="nil"/>
            </w:tcBorders>
            <w:vAlign w:val="center"/>
          </w:tcPr>
          <w:p w14:paraId="6ADD1FCB"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90</w:t>
            </w:r>
          </w:p>
        </w:tc>
        <w:tc>
          <w:tcPr>
            <w:tcW w:w="317" w:type="dxa"/>
            <w:tcBorders>
              <w:tl2br w:val="nil"/>
              <w:tr2bl w:val="nil"/>
            </w:tcBorders>
            <w:vAlign w:val="center"/>
          </w:tcPr>
          <w:p w14:paraId="4019982C"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w:t>
            </w:r>
          </w:p>
        </w:tc>
        <w:tc>
          <w:tcPr>
            <w:tcW w:w="1257" w:type="dxa"/>
            <w:tcBorders>
              <w:tl2br w:val="nil"/>
              <w:tr2bl w:val="nil"/>
            </w:tcBorders>
            <w:vAlign w:val="center"/>
          </w:tcPr>
          <w:p w14:paraId="30EF9957" w14:textId="77777777" w:rsidR="008D6C67"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工作计划</w:t>
            </w:r>
          </w:p>
        </w:tc>
      </w:tr>
    </w:tbl>
    <w:p w14:paraId="414BAA99" w14:textId="77777777" w:rsidR="008D6C67" w:rsidRDefault="008D6C67">
      <w:pPr>
        <w:spacing w:line="500" w:lineRule="exact"/>
        <w:ind w:firstLine="560"/>
        <w:rPr>
          <w:rFonts w:eastAsia="方正仿宋_GBK" w:cs="Times New Roman"/>
          <w:color w:val="000000"/>
          <w:sz w:val="28"/>
          <w:lang w:eastAsia="zh-CN"/>
        </w:rPr>
      </w:pPr>
    </w:p>
    <w:p w14:paraId="0EDC7831" w14:textId="77777777" w:rsidR="008D6C67" w:rsidRDefault="00000000">
      <w:pPr>
        <w:ind w:firstLine="640"/>
        <w:rPr>
          <w:rFonts w:ascii="黑体" w:eastAsia="黑体" w:hAnsi="黑体" w:cs="黑体"/>
          <w:sz w:val="32"/>
          <w:szCs w:val="32"/>
        </w:rPr>
        <w:sectPr w:rsidR="008D6C67" w:rsidSect="007F0889">
          <w:footerReference w:type="even" r:id="rId92"/>
          <w:footerReference w:type="default" r:id="rId93"/>
          <w:pgSz w:w="16840" w:h="11900" w:orient="landscape"/>
          <w:pgMar w:top="1361" w:right="1020" w:bottom="1134" w:left="1020" w:header="720" w:footer="720" w:gutter="0"/>
          <w:cols w:space="720"/>
        </w:sectPr>
      </w:pPr>
      <w:r>
        <w:rPr>
          <w:rFonts w:ascii="黑体" w:eastAsia="黑体" w:hAnsi="黑体" w:cs="黑体" w:hint="eastAsia"/>
          <w:b/>
          <w:color w:val="000000"/>
          <w:sz w:val="32"/>
          <w:szCs w:val="32"/>
        </w:rPr>
        <w:t>第二部分  预算项目绩效目标</w:t>
      </w:r>
    </w:p>
    <w:p w14:paraId="3AFBA3A7" w14:textId="77777777" w:rsidR="008D6C67" w:rsidRDefault="00000000">
      <w:pPr>
        <w:ind w:firstLine="560"/>
        <w:rPr>
          <w:rFonts w:ascii="仿宋" w:eastAsia="仿宋" w:hAnsi="仿宋" w:cs="仿宋"/>
          <w:b/>
          <w:color w:val="000000"/>
          <w:sz w:val="28"/>
          <w:szCs w:val="28"/>
        </w:rPr>
      </w:pPr>
      <w:r>
        <w:rPr>
          <w:rFonts w:ascii="仿宋" w:eastAsia="仿宋" w:hAnsi="仿宋" w:cs="仿宋" w:hint="eastAsia"/>
          <w:b/>
          <w:color w:val="000000"/>
          <w:sz w:val="28"/>
          <w:szCs w:val="28"/>
        </w:rPr>
        <w:lastRenderedPageBreak/>
        <w:t>1、2022年燃油补贴（148号）-上级绩效目标表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D6C67" w14:paraId="0CA97501" w14:textId="77777777">
        <w:trPr>
          <w:trHeight w:val="397"/>
          <w:jc w:val="center"/>
        </w:trPr>
        <w:tc>
          <w:tcPr>
            <w:tcW w:w="1417" w:type="dxa"/>
            <w:tcBorders>
              <w:bottom w:val="single" w:sz="6" w:space="0" w:color="FFFFFF"/>
            </w:tcBorders>
            <w:vAlign w:val="center"/>
          </w:tcPr>
          <w:p w14:paraId="62C20BD1" w14:textId="77777777" w:rsidR="008D6C67"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494C3C13" w14:textId="77777777" w:rsidR="008D6C67" w:rsidRDefault="00000000">
            <w:pPr>
              <w:pStyle w:val="2"/>
              <w:rPr>
                <w:rFonts w:ascii="仿宋" w:eastAsia="仿宋" w:hAnsi="仿宋" w:cs="仿宋"/>
              </w:rPr>
            </w:pPr>
            <w:r>
              <w:rPr>
                <w:rFonts w:ascii="仿宋" w:eastAsia="仿宋" w:hAnsi="仿宋" w:cs="仿宋" w:hint="eastAsia"/>
              </w:rPr>
              <w:t>1.为残疾机动轮椅车车主发放燃油补贴，弥补残疾人出行成本</w:t>
            </w:r>
          </w:p>
        </w:tc>
      </w:tr>
    </w:tbl>
    <w:p w14:paraId="5BFA6182" w14:textId="77777777" w:rsidR="008D6C67"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D6C67" w14:paraId="1A751834" w14:textId="77777777">
        <w:trPr>
          <w:trHeight w:val="397"/>
          <w:tblHeader/>
          <w:jc w:val="center"/>
        </w:trPr>
        <w:tc>
          <w:tcPr>
            <w:tcW w:w="1417" w:type="dxa"/>
            <w:vAlign w:val="center"/>
          </w:tcPr>
          <w:p w14:paraId="2F7B9045" w14:textId="77777777" w:rsidR="008D6C67"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325A6AF4" w14:textId="77777777" w:rsidR="008D6C67"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51C5DBD8" w14:textId="77777777" w:rsidR="008D6C67"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2E8FD911" w14:textId="77777777" w:rsidR="008D6C67"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5F8734B8" w14:textId="77777777" w:rsidR="008D6C67"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60FE64FD" w14:textId="77777777" w:rsidR="008D6C67" w:rsidRDefault="00000000">
            <w:pPr>
              <w:pStyle w:val="1"/>
              <w:rPr>
                <w:rFonts w:ascii="仿宋" w:eastAsia="仿宋" w:hAnsi="仿宋" w:cs="仿宋"/>
              </w:rPr>
            </w:pPr>
            <w:r>
              <w:rPr>
                <w:rFonts w:ascii="仿宋" w:eastAsia="仿宋" w:hAnsi="仿宋" w:cs="仿宋" w:hint="eastAsia"/>
              </w:rPr>
              <w:t>指标值确定依据</w:t>
            </w:r>
          </w:p>
        </w:tc>
      </w:tr>
      <w:tr w:rsidR="008D6C67" w14:paraId="7883D795" w14:textId="77777777">
        <w:trPr>
          <w:trHeight w:val="397"/>
          <w:jc w:val="center"/>
        </w:trPr>
        <w:tc>
          <w:tcPr>
            <w:tcW w:w="1417" w:type="dxa"/>
            <w:vMerge w:val="restart"/>
            <w:vAlign w:val="center"/>
          </w:tcPr>
          <w:p w14:paraId="192E31A6" w14:textId="77777777" w:rsidR="008D6C67"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1C336DF8" w14:textId="77777777" w:rsidR="008D6C67"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7C0E9390" w14:textId="77777777" w:rsidR="008D6C67" w:rsidRDefault="00000000">
            <w:pPr>
              <w:pStyle w:val="2"/>
              <w:rPr>
                <w:rFonts w:ascii="仿宋" w:eastAsia="仿宋" w:hAnsi="仿宋" w:cs="仿宋"/>
              </w:rPr>
            </w:pPr>
            <w:r>
              <w:rPr>
                <w:rFonts w:ascii="仿宋" w:eastAsia="仿宋" w:hAnsi="仿宋" w:cs="仿宋" w:hint="eastAsia"/>
              </w:rPr>
              <w:t>享受补贴人数</w:t>
            </w:r>
          </w:p>
        </w:tc>
        <w:tc>
          <w:tcPr>
            <w:tcW w:w="2835" w:type="dxa"/>
            <w:vAlign w:val="center"/>
          </w:tcPr>
          <w:p w14:paraId="563FFEA9" w14:textId="77777777" w:rsidR="008D6C67" w:rsidRDefault="00000000">
            <w:pPr>
              <w:pStyle w:val="2"/>
              <w:rPr>
                <w:rFonts w:ascii="仿宋" w:eastAsia="仿宋" w:hAnsi="仿宋" w:cs="仿宋"/>
              </w:rPr>
            </w:pPr>
            <w:r>
              <w:rPr>
                <w:rFonts w:ascii="仿宋" w:eastAsia="仿宋" w:hAnsi="仿宋" w:cs="仿宋" w:hint="eastAsia"/>
              </w:rPr>
              <w:t>享受补贴人数</w:t>
            </w:r>
          </w:p>
        </w:tc>
        <w:tc>
          <w:tcPr>
            <w:tcW w:w="2551" w:type="dxa"/>
            <w:vAlign w:val="center"/>
          </w:tcPr>
          <w:p w14:paraId="70198344" w14:textId="77777777" w:rsidR="008D6C67" w:rsidRDefault="00000000">
            <w:pPr>
              <w:pStyle w:val="2"/>
              <w:rPr>
                <w:rFonts w:ascii="仿宋" w:eastAsia="仿宋" w:hAnsi="仿宋" w:cs="仿宋"/>
              </w:rPr>
            </w:pPr>
            <w:r>
              <w:rPr>
                <w:rFonts w:ascii="仿宋" w:eastAsia="仿宋" w:hAnsi="仿宋" w:cs="仿宋" w:hint="eastAsia"/>
              </w:rPr>
              <w:t>≥26人</w:t>
            </w:r>
          </w:p>
        </w:tc>
        <w:tc>
          <w:tcPr>
            <w:tcW w:w="2268" w:type="dxa"/>
            <w:vAlign w:val="center"/>
          </w:tcPr>
          <w:p w14:paraId="1DCDBACC" w14:textId="77777777" w:rsidR="008D6C67" w:rsidRDefault="008D6C67">
            <w:pPr>
              <w:pStyle w:val="2"/>
              <w:rPr>
                <w:rFonts w:ascii="仿宋" w:eastAsia="仿宋" w:hAnsi="仿宋" w:cs="仿宋"/>
              </w:rPr>
            </w:pPr>
          </w:p>
        </w:tc>
      </w:tr>
      <w:tr w:rsidR="008D6C67" w14:paraId="54B583E4" w14:textId="77777777">
        <w:trPr>
          <w:trHeight w:val="509"/>
          <w:jc w:val="center"/>
        </w:trPr>
        <w:tc>
          <w:tcPr>
            <w:tcW w:w="1417" w:type="dxa"/>
            <w:vMerge/>
            <w:vAlign w:val="center"/>
          </w:tcPr>
          <w:p w14:paraId="74F26729" w14:textId="77777777" w:rsidR="008D6C67" w:rsidRDefault="008D6C67">
            <w:pPr>
              <w:rPr>
                <w:rFonts w:ascii="仿宋" w:eastAsia="仿宋" w:hAnsi="仿宋" w:cs="仿宋"/>
              </w:rPr>
            </w:pPr>
          </w:p>
        </w:tc>
        <w:tc>
          <w:tcPr>
            <w:tcW w:w="2268" w:type="dxa"/>
            <w:vAlign w:val="center"/>
          </w:tcPr>
          <w:p w14:paraId="126C8FCD" w14:textId="77777777" w:rsidR="008D6C67"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69D56158" w14:textId="77777777" w:rsidR="008D6C67" w:rsidRDefault="00000000">
            <w:pPr>
              <w:pStyle w:val="2"/>
              <w:rPr>
                <w:rFonts w:ascii="仿宋" w:eastAsia="仿宋" w:hAnsi="仿宋" w:cs="仿宋"/>
              </w:rPr>
            </w:pPr>
            <w:r>
              <w:rPr>
                <w:rFonts w:ascii="仿宋" w:eastAsia="仿宋" w:hAnsi="仿宋" w:cs="仿宋" w:hint="eastAsia"/>
              </w:rPr>
              <w:t>覆盖率</w:t>
            </w:r>
          </w:p>
        </w:tc>
        <w:tc>
          <w:tcPr>
            <w:tcW w:w="2835" w:type="dxa"/>
            <w:vAlign w:val="center"/>
          </w:tcPr>
          <w:p w14:paraId="3A045DD0" w14:textId="77777777" w:rsidR="008D6C67" w:rsidRDefault="00000000">
            <w:pPr>
              <w:pStyle w:val="2"/>
              <w:rPr>
                <w:rFonts w:ascii="仿宋" w:eastAsia="仿宋" w:hAnsi="仿宋" w:cs="仿宋"/>
              </w:rPr>
            </w:pPr>
            <w:r>
              <w:rPr>
                <w:rFonts w:ascii="仿宋" w:eastAsia="仿宋" w:hAnsi="仿宋" w:cs="仿宋" w:hint="eastAsia"/>
              </w:rPr>
              <w:t>享受补贴人数占应补贴人数比例</w:t>
            </w:r>
          </w:p>
        </w:tc>
        <w:tc>
          <w:tcPr>
            <w:tcW w:w="2551" w:type="dxa"/>
            <w:vAlign w:val="center"/>
          </w:tcPr>
          <w:p w14:paraId="548FBD2B" w14:textId="77777777" w:rsidR="008D6C67"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2958F4D6" w14:textId="77777777" w:rsidR="008D6C67" w:rsidRDefault="008D6C67">
            <w:pPr>
              <w:pStyle w:val="2"/>
              <w:rPr>
                <w:rFonts w:ascii="仿宋" w:eastAsia="仿宋" w:hAnsi="仿宋" w:cs="仿宋"/>
              </w:rPr>
            </w:pPr>
          </w:p>
        </w:tc>
      </w:tr>
      <w:tr w:rsidR="008D6C67" w14:paraId="3E169B3D" w14:textId="77777777">
        <w:trPr>
          <w:trHeight w:val="397"/>
          <w:jc w:val="center"/>
        </w:trPr>
        <w:tc>
          <w:tcPr>
            <w:tcW w:w="1417" w:type="dxa"/>
            <w:vMerge/>
            <w:vAlign w:val="center"/>
          </w:tcPr>
          <w:p w14:paraId="5291ACFA" w14:textId="77777777" w:rsidR="008D6C67" w:rsidRDefault="008D6C67">
            <w:pPr>
              <w:rPr>
                <w:rFonts w:ascii="仿宋" w:eastAsia="仿宋" w:hAnsi="仿宋" w:cs="仿宋"/>
              </w:rPr>
            </w:pPr>
          </w:p>
        </w:tc>
        <w:tc>
          <w:tcPr>
            <w:tcW w:w="2268" w:type="dxa"/>
            <w:vAlign w:val="center"/>
          </w:tcPr>
          <w:p w14:paraId="39A5C2EB" w14:textId="77777777" w:rsidR="008D6C67"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273391E1" w14:textId="77777777" w:rsidR="008D6C67" w:rsidRDefault="00000000">
            <w:pPr>
              <w:pStyle w:val="2"/>
              <w:rPr>
                <w:rFonts w:ascii="仿宋" w:eastAsia="仿宋" w:hAnsi="仿宋" w:cs="仿宋"/>
              </w:rPr>
            </w:pPr>
            <w:r>
              <w:rPr>
                <w:rFonts w:ascii="仿宋" w:eastAsia="仿宋" w:hAnsi="仿宋" w:cs="仿宋" w:hint="eastAsia"/>
              </w:rPr>
              <w:t>项目完成时间</w:t>
            </w:r>
          </w:p>
        </w:tc>
        <w:tc>
          <w:tcPr>
            <w:tcW w:w="2835" w:type="dxa"/>
            <w:vAlign w:val="center"/>
          </w:tcPr>
          <w:p w14:paraId="00703CC9" w14:textId="77777777" w:rsidR="008D6C67" w:rsidRDefault="00000000">
            <w:pPr>
              <w:pStyle w:val="2"/>
              <w:rPr>
                <w:rFonts w:ascii="仿宋" w:eastAsia="仿宋" w:hAnsi="仿宋" w:cs="仿宋"/>
              </w:rPr>
            </w:pPr>
            <w:r>
              <w:rPr>
                <w:rFonts w:ascii="仿宋" w:eastAsia="仿宋" w:hAnsi="仿宋" w:cs="仿宋" w:hint="eastAsia"/>
              </w:rPr>
              <w:t>项目完成时间</w:t>
            </w:r>
          </w:p>
        </w:tc>
        <w:tc>
          <w:tcPr>
            <w:tcW w:w="2551" w:type="dxa"/>
            <w:vAlign w:val="center"/>
          </w:tcPr>
          <w:p w14:paraId="6CD8888A" w14:textId="77777777" w:rsidR="008D6C67" w:rsidRDefault="00000000">
            <w:pPr>
              <w:pStyle w:val="2"/>
              <w:rPr>
                <w:rFonts w:ascii="仿宋" w:eastAsia="仿宋" w:hAnsi="仿宋" w:cs="仿宋"/>
              </w:rPr>
            </w:pPr>
            <w:r>
              <w:rPr>
                <w:rFonts w:ascii="仿宋" w:eastAsia="仿宋" w:hAnsi="仿宋" w:cs="仿宋" w:hint="eastAsia"/>
              </w:rPr>
              <w:t>2023年6月30日</w:t>
            </w:r>
          </w:p>
        </w:tc>
        <w:tc>
          <w:tcPr>
            <w:tcW w:w="2268" w:type="dxa"/>
            <w:vAlign w:val="center"/>
          </w:tcPr>
          <w:p w14:paraId="49FB05B4" w14:textId="77777777" w:rsidR="008D6C67" w:rsidRDefault="008D6C67">
            <w:pPr>
              <w:pStyle w:val="2"/>
              <w:rPr>
                <w:rFonts w:ascii="仿宋" w:eastAsia="仿宋" w:hAnsi="仿宋" w:cs="仿宋"/>
              </w:rPr>
            </w:pPr>
          </w:p>
        </w:tc>
      </w:tr>
      <w:tr w:rsidR="008D6C67" w14:paraId="4FA68C37" w14:textId="77777777">
        <w:trPr>
          <w:trHeight w:val="397"/>
          <w:jc w:val="center"/>
        </w:trPr>
        <w:tc>
          <w:tcPr>
            <w:tcW w:w="1417" w:type="dxa"/>
            <w:vMerge/>
            <w:vAlign w:val="center"/>
          </w:tcPr>
          <w:p w14:paraId="044E4CA1" w14:textId="77777777" w:rsidR="008D6C67" w:rsidRDefault="008D6C67">
            <w:pPr>
              <w:rPr>
                <w:rFonts w:ascii="仿宋" w:eastAsia="仿宋" w:hAnsi="仿宋" w:cs="仿宋"/>
              </w:rPr>
            </w:pPr>
          </w:p>
        </w:tc>
        <w:tc>
          <w:tcPr>
            <w:tcW w:w="2268" w:type="dxa"/>
            <w:vAlign w:val="center"/>
          </w:tcPr>
          <w:p w14:paraId="4ADE6B51" w14:textId="77777777" w:rsidR="008D6C67"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51C7F06B" w14:textId="77777777" w:rsidR="008D6C67" w:rsidRDefault="00000000">
            <w:pPr>
              <w:pStyle w:val="2"/>
              <w:rPr>
                <w:rFonts w:ascii="仿宋" w:eastAsia="仿宋" w:hAnsi="仿宋" w:cs="仿宋"/>
              </w:rPr>
            </w:pPr>
            <w:r>
              <w:rPr>
                <w:rFonts w:ascii="仿宋" w:eastAsia="仿宋" w:hAnsi="仿宋" w:cs="仿宋" w:hint="eastAsia"/>
              </w:rPr>
              <w:t>补贴标准</w:t>
            </w:r>
          </w:p>
        </w:tc>
        <w:tc>
          <w:tcPr>
            <w:tcW w:w="2835" w:type="dxa"/>
            <w:vAlign w:val="center"/>
          </w:tcPr>
          <w:p w14:paraId="7E5F2B95" w14:textId="77777777" w:rsidR="008D6C67" w:rsidRDefault="00000000">
            <w:pPr>
              <w:pStyle w:val="2"/>
              <w:rPr>
                <w:rFonts w:ascii="仿宋" w:eastAsia="仿宋" w:hAnsi="仿宋" w:cs="仿宋"/>
              </w:rPr>
            </w:pPr>
            <w:r>
              <w:rPr>
                <w:rFonts w:ascii="仿宋" w:eastAsia="仿宋" w:hAnsi="仿宋" w:cs="仿宋" w:hint="eastAsia"/>
              </w:rPr>
              <w:t>补贴标准</w:t>
            </w:r>
          </w:p>
        </w:tc>
        <w:tc>
          <w:tcPr>
            <w:tcW w:w="2551" w:type="dxa"/>
            <w:vAlign w:val="center"/>
          </w:tcPr>
          <w:p w14:paraId="2417F6DB" w14:textId="77777777" w:rsidR="008D6C67" w:rsidRDefault="00000000">
            <w:pPr>
              <w:pStyle w:val="2"/>
              <w:rPr>
                <w:rFonts w:ascii="仿宋" w:eastAsia="仿宋" w:hAnsi="仿宋" w:cs="仿宋"/>
              </w:rPr>
            </w:pPr>
            <w:r>
              <w:rPr>
                <w:rFonts w:ascii="仿宋" w:eastAsia="仿宋" w:hAnsi="仿宋" w:cs="仿宋" w:hint="eastAsia"/>
              </w:rPr>
              <w:t>260元/人</w:t>
            </w:r>
          </w:p>
        </w:tc>
        <w:tc>
          <w:tcPr>
            <w:tcW w:w="2268" w:type="dxa"/>
            <w:vAlign w:val="center"/>
          </w:tcPr>
          <w:p w14:paraId="4665EF9F" w14:textId="77777777" w:rsidR="008D6C67" w:rsidRDefault="008D6C67">
            <w:pPr>
              <w:pStyle w:val="2"/>
              <w:rPr>
                <w:rFonts w:ascii="仿宋" w:eastAsia="仿宋" w:hAnsi="仿宋" w:cs="仿宋"/>
              </w:rPr>
            </w:pPr>
          </w:p>
        </w:tc>
      </w:tr>
      <w:tr w:rsidR="008D6C67" w14:paraId="2DC8D2FE" w14:textId="77777777">
        <w:trPr>
          <w:trHeight w:val="397"/>
          <w:jc w:val="center"/>
        </w:trPr>
        <w:tc>
          <w:tcPr>
            <w:tcW w:w="1417" w:type="dxa"/>
            <w:vAlign w:val="center"/>
          </w:tcPr>
          <w:p w14:paraId="435DF192" w14:textId="77777777" w:rsidR="008D6C67"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060954D8" w14:textId="77777777" w:rsidR="008D6C67"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2F089E0A" w14:textId="77777777" w:rsidR="008D6C67" w:rsidRDefault="00000000">
            <w:pPr>
              <w:pStyle w:val="2"/>
              <w:rPr>
                <w:rFonts w:ascii="仿宋" w:eastAsia="仿宋" w:hAnsi="仿宋" w:cs="仿宋"/>
              </w:rPr>
            </w:pPr>
            <w:r>
              <w:rPr>
                <w:rFonts w:ascii="仿宋" w:eastAsia="仿宋" w:hAnsi="仿宋" w:cs="仿宋" w:hint="eastAsia"/>
              </w:rPr>
              <w:t>是否减轻残疾人出行成本</w:t>
            </w:r>
          </w:p>
        </w:tc>
        <w:tc>
          <w:tcPr>
            <w:tcW w:w="2835" w:type="dxa"/>
            <w:vAlign w:val="center"/>
          </w:tcPr>
          <w:p w14:paraId="78A3A89E" w14:textId="77777777" w:rsidR="008D6C67" w:rsidRDefault="00000000">
            <w:pPr>
              <w:pStyle w:val="2"/>
              <w:rPr>
                <w:rFonts w:ascii="仿宋" w:eastAsia="仿宋" w:hAnsi="仿宋" w:cs="仿宋"/>
              </w:rPr>
            </w:pPr>
            <w:r>
              <w:rPr>
                <w:rFonts w:ascii="仿宋" w:eastAsia="仿宋" w:hAnsi="仿宋" w:cs="仿宋" w:hint="eastAsia"/>
              </w:rPr>
              <w:t>是否减轻残疾人出行成本</w:t>
            </w:r>
          </w:p>
        </w:tc>
        <w:tc>
          <w:tcPr>
            <w:tcW w:w="2551" w:type="dxa"/>
            <w:vAlign w:val="center"/>
          </w:tcPr>
          <w:p w14:paraId="39889E13" w14:textId="77777777" w:rsidR="008D6C67" w:rsidRDefault="00000000">
            <w:pPr>
              <w:pStyle w:val="2"/>
              <w:rPr>
                <w:rFonts w:ascii="仿宋" w:eastAsia="仿宋" w:hAnsi="仿宋" w:cs="仿宋"/>
              </w:rPr>
            </w:pPr>
            <w:r>
              <w:rPr>
                <w:rFonts w:ascii="仿宋" w:eastAsia="仿宋" w:hAnsi="仿宋" w:cs="仿宋" w:hint="eastAsia"/>
              </w:rPr>
              <w:t>减轻</w:t>
            </w:r>
          </w:p>
        </w:tc>
        <w:tc>
          <w:tcPr>
            <w:tcW w:w="2268" w:type="dxa"/>
            <w:vAlign w:val="center"/>
          </w:tcPr>
          <w:p w14:paraId="49250F4D" w14:textId="77777777" w:rsidR="008D6C67" w:rsidRDefault="008D6C67">
            <w:pPr>
              <w:pStyle w:val="2"/>
              <w:rPr>
                <w:rFonts w:ascii="仿宋" w:eastAsia="仿宋" w:hAnsi="仿宋" w:cs="仿宋"/>
              </w:rPr>
            </w:pPr>
          </w:p>
        </w:tc>
      </w:tr>
      <w:tr w:rsidR="008D6C67" w14:paraId="5CE0D997" w14:textId="77777777">
        <w:trPr>
          <w:trHeight w:val="397"/>
          <w:jc w:val="center"/>
        </w:trPr>
        <w:tc>
          <w:tcPr>
            <w:tcW w:w="1417" w:type="dxa"/>
            <w:vAlign w:val="center"/>
          </w:tcPr>
          <w:p w14:paraId="0C5321D5" w14:textId="77777777" w:rsidR="008D6C67"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6C45ADC3" w14:textId="77777777" w:rsidR="008D6C67"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4827F352" w14:textId="77777777" w:rsidR="008D6C67" w:rsidRDefault="00000000">
            <w:pPr>
              <w:pStyle w:val="2"/>
              <w:rPr>
                <w:rFonts w:ascii="仿宋" w:eastAsia="仿宋" w:hAnsi="仿宋" w:cs="仿宋"/>
              </w:rPr>
            </w:pPr>
            <w:r>
              <w:rPr>
                <w:rFonts w:ascii="仿宋" w:eastAsia="仿宋" w:hAnsi="仿宋" w:cs="仿宋" w:hint="eastAsia"/>
              </w:rPr>
              <w:t>享受补贴残疾人满意度</w:t>
            </w:r>
          </w:p>
        </w:tc>
        <w:tc>
          <w:tcPr>
            <w:tcW w:w="2835" w:type="dxa"/>
            <w:vAlign w:val="center"/>
          </w:tcPr>
          <w:p w14:paraId="3FAE76C4" w14:textId="77777777" w:rsidR="008D6C67" w:rsidRDefault="00000000">
            <w:pPr>
              <w:pStyle w:val="2"/>
              <w:rPr>
                <w:rFonts w:ascii="仿宋" w:eastAsia="仿宋" w:hAnsi="仿宋" w:cs="仿宋"/>
              </w:rPr>
            </w:pPr>
            <w:r>
              <w:rPr>
                <w:rFonts w:ascii="仿宋" w:eastAsia="仿宋" w:hAnsi="仿宋" w:cs="仿宋" w:hint="eastAsia"/>
              </w:rPr>
              <w:t>享受补贴残疾人满意度</w:t>
            </w:r>
          </w:p>
        </w:tc>
        <w:tc>
          <w:tcPr>
            <w:tcW w:w="2551" w:type="dxa"/>
            <w:vAlign w:val="center"/>
          </w:tcPr>
          <w:p w14:paraId="230F1F36" w14:textId="77777777" w:rsidR="008D6C67"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162D2493" w14:textId="77777777" w:rsidR="008D6C67" w:rsidRDefault="008D6C67">
            <w:pPr>
              <w:pStyle w:val="2"/>
              <w:rPr>
                <w:rFonts w:ascii="仿宋" w:eastAsia="仿宋" w:hAnsi="仿宋" w:cs="仿宋"/>
              </w:rPr>
            </w:pPr>
          </w:p>
        </w:tc>
      </w:tr>
    </w:tbl>
    <w:p w14:paraId="39086CEB" w14:textId="77777777" w:rsidR="008D6C67" w:rsidRDefault="008D6C67">
      <w:pPr>
        <w:rPr>
          <w:rFonts w:ascii="仿宋" w:eastAsia="仿宋" w:hAnsi="仿宋" w:cs="仿宋"/>
        </w:rPr>
        <w:sectPr w:rsidR="008D6C67" w:rsidSect="007F0889">
          <w:pgSz w:w="16840" w:h="11900" w:orient="landscape"/>
          <w:pgMar w:top="1361" w:right="1020" w:bottom="1134" w:left="1020" w:header="720" w:footer="720" w:gutter="0"/>
          <w:cols w:space="720"/>
        </w:sectPr>
      </w:pPr>
    </w:p>
    <w:p w14:paraId="13473EE7" w14:textId="77777777" w:rsidR="008D6C67" w:rsidRDefault="00000000">
      <w:pPr>
        <w:ind w:firstLine="560"/>
        <w:rPr>
          <w:rFonts w:ascii="仿宋" w:eastAsia="仿宋" w:hAnsi="仿宋" w:cs="仿宋"/>
        </w:rPr>
      </w:pPr>
      <w:r>
        <w:rPr>
          <w:rFonts w:ascii="仿宋" w:eastAsia="仿宋" w:hAnsi="仿宋" w:cs="仿宋" w:hint="eastAsia"/>
          <w:b/>
          <w:color w:val="000000"/>
          <w:sz w:val="28"/>
        </w:rPr>
        <w:lastRenderedPageBreak/>
        <w:t>2、2022年省级残疾人康复补助资金（191号）-上级绩效目标表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D6C67" w14:paraId="207616EE" w14:textId="77777777">
        <w:trPr>
          <w:trHeight w:val="397"/>
          <w:jc w:val="center"/>
        </w:trPr>
        <w:tc>
          <w:tcPr>
            <w:tcW w:w="1417" w:type="dxa"/>
            <w:tcBorders>
              <w:bottom w:val="single" w:sz="6" w:space="0" w:color="FFFFFF"/>
            </w:tcBorders>
            <w:vAlign w:val="center"/>
          </w:tcPr>
          <w:p w14:paraId="2F44DAFE" w14:textId="77777777" w:rsidR="008D6C67"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7F920927" w14:textId="77777777" w:rsidR="008D6C67" w:rsidRDefault="00000000">
            <w:pPr>
              <w:pStyle w:val="2"/>
              <w:rPr>
                <w:rFonts w:ascii="仿宋" w:eastAsia="仿宋" w:hAnsi="仿宋" w:cs="仿宋"/>
              </w:rPr>
            </w:pPr>
            <w:r>
              <w:rPr>
                <w:rFonts w:ascii="仿宋" w:eastAsia="仿宋" w:hAnsi="仿宋" w:cs="仿宋" w:hint="eastAsia"/>
              </w:rPr>
              <w:t>1.为残疾人提供家庭医生签约服务， 增强残疾人生活自理和社会参与能力。</w:t>
            </w:r>
          </w:p>
        </w:tc>
      </w:tr>
    </w:tbl>
    <w:p w14:paraId="6D5A6261" w14:textId="77777777" w:rsidR="008D6C67"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D6C67" w14:paraId="53FCDF7B" w14:textId="77777777">
        <w:trPr>
          <w:trHeight w:val="397"/>
          <w:tblHeader/>
          <w:jc w:val="center"/>
        </w:trPr>
        <w:tc>
          <w:tcPr>
            <w:tcW w:w="1417" w:type="dxa"/>
            <w:vAlign w:val="center"/>
          </w:tcPr>
          <w:p w14:paraId="3F7D0CBD" w14:textId="77777777" w:rsidR="008D6C67"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3B5E7EE9" w14:textId="77777777" w:rsidR="008D6C67"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333778BA" w14:textId="77777777" w:rsidR="008D6C67"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721F475E" w14:textId="77777777" w:rsidR="008D6C67"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3501CC26" w14:textId="77777777" w:rsidR="008D6C67"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21018FF8" w14:textId="77777777" w:rsidR="008D6C67" w:rsidRDefault="00000000">
            <w:pPr>
              <w:pStyle w:val="1"/>
              <w:rPr>
                <w:rFonts w:ascii="仿宋" w:eastAsia="仿宋" w:hAnsi="仿宋" w:cs="仿宋"/>
              </w:rPr>
            </w:pPr>
            <w:r>
              <w:rPr>
                <w:rFonts w:ascii="仿宋" w:eastAsia="仿宋" w:hAnsi="仿宋" w:cs="仿宋" w:hint="eastAsia"/>
              </w:rPr>
              <w:t>指标值确定依据</w:t>
            </w:r>
          </w:p>
        </w:tc>
      </w:tr>
      <w:tr w:rsidR="008D6C67" w14:paraId="4639C314" w14:textId="77777777">
        <w:trPr>
          <w:trHeight w:val="397"/>
          <w:jc w:val="center"/>
        </w:trPr>
        <w:tc>
          <w:tcPr>
            <w:tcW w:w="1417" w:type="dxa"/>
            <w:vMerge w:val="restart"/>
            <w:vAlign w:val="center"/>
          </w:tcPr>
          <w:p w14:paraId="271648FA" w14:textId="77777777" w:rsidR="008D6C67"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1CFA69C0" w14:textId="77777777" w:rsidR="008D6C67"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4DB7B6CD" w14:textId="77777777" w:rsidR="008D6C67" w:rsidRDefault="00000000">
            <w:pPr>
              <w:pStyle w:val="2"/>
              <w:rPr>
                <w:rFonts w:ascii="仿宋" w:eastAsia="仿宋" w:hAnsi="仿宋" w:cs="仿宋"/>
              </w:rPr>
            </w:pPr>
            <w:r>
              <w:rPr>
                <w:rFonts w:ascii="仿宋" w:eastAsia="仿宋" w:hAnsi="仿宋" w:cs="仿宋" w:hint="eastAsia"/>
              </w:rPr>
              <w:t>家庭医生签约人数</w:t>
            </w:r>
          </w:p>
        </w:tc>
        <w:tc>
          <w:tcPr>
            <w:tcW w:w="2835" w:type="dxa"/>
            <w:vAlign w:val="center"/>
          </w:tcPr>
          <w:p w14:paraId="1BECBE53" w14:textId="77777777" w:rsidR="008D6C67" w:rsidRDefault="00000000">
            <w:pPr>
              <w:pStyle w:val="2"/>
              <w:rPr>
                <w:rFonts w:ascii="仿宋" w:eastAsia="仿宋" w:hAnsi="仿宋" w:cs="仿宋"/>
              </w:rPr>
            </w:pPr>
            <w:r>
              <w:rPr>
                <w:rFonts w:ascii="仿宋" w:eastAsia="仿宋" w:hAnsi="仿宋" w:cs="仿宋" w:hint="eastAsia"/>
              </w:rPr>
              <w:t>反映通过家庭医生签约，接受康复服务的残疾人人数</w:t>
            </w:r>
          </w:p>
        </w:tc>
        <w:tc>
          <w:tcPr>
            <w:tcW w:w="2551" w:type="dxa"/>
            <w:vAlign w:val="center"/>
          </w:tcPr>
          <w:p w14:paraId="644E468C" w14:textId="77777777" w:rsidR="008D6C67" w:rsidRDefault="00000000">
            <w:pPr>
              <w:pStyle w:val="2"/>
              <w:rPr>
                <w:rFonts w:ascii="仿宋" w:eastAsia="仿宋" w:hAnsi="仿宋" w:cs="仿宋"/>
              </w:rPr>
            </w:pPr>
            <w:r>
              <w:rPr>
                <w:rFonts w:ascii="仿宋" w:eastAsia="仿宋" w:hAnsi="仿宋" w:cs="仿宋" w:hint="eastAsia"/>
              </w:rPr>
              <w:t>15人</w:t>
            </w:r>
          </w:p>
        </w:tc>
        <w:tc>
          <w:tcPr>
            <w:tcW w:w="2268" w:type="dxa"/>
            <w:vAlign w:val="center"/>
          </w:tcPr>
          <w:p w14:paraId="29F5653E" w14:textId="77777777" w:rsidR="008D6C67" w:rsidRDefault="00000000">
            <w:pPr>
              <w:pStyle w:val="2"/>
              <w:rPr>
                <w:rFonts w:ascii="仿宋" w:eastAsia="仿宋" w:hAnsi="仿宋" w:cs="仿宋"/>
              </w:rPr>
            </w:pPr>
            <w:r>
              <w:rPr>
                <w:rFonts w:ascii="仿宋" w:eastAsia="仿宋" w:hAnsi="仿宋" w:cs="仿宋" w:hint="eastAsia"/>
              </w:rPr>
              <w:t>年度需求</w:t>
            </w:r>
          </w:p>
        </w:tc>
      </w:tr>
      <w:tr w:rsidR="008D6C67" w14:paraId="6C5ED9A2" w14:textId="77777777">
        <w:trPr>
          <w:trHeight w:val="397"/>
          <w:jc w:val="center"/>
        </w:trPr>
        <w:tc>
          <w:tcPr>
            <w:tcW w:w="1417" w:type="dxa"/>
            <w:vMerge/>
            <w:vAlign w:val="center"/>
          </w:tcPr>
          <w:p w14:paraId="30FDC204" w14:textId="77777777" w:rsidR="008D6C67" w:rsidRDefault="008D6C67">
            <w:pPr>
              <w:rPr>
                <w:rFonts w:ascii="仿宋" w:eastAsia="仿宋" w:hAnsi="仿宋" w:cs="仿宋"/>
              </w:rPr>
            </w:pPr>
          </w:p>
        </w:tc>
        <w:tc>
          <w:tcPr>
            <w:tcW w:w="2268" w:type="dxa"/>
            <w:vAlign w:val="center"/>
          </w:tcPr>
          <w:p w14:paraId="1208CE93" w14:textId="77777777" w:rsidR="008D6C67"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76E99CF0" w14:textId="77777777" w:rsidR="008D6C67" w:rsidRDefault="00000000">
            <w:pPr>
              <w:pStyle w:val="2"/>
              <w:rPr>
                <w:rFonts w:ascii="仿宋" w:eastAsia="仿宋" w:hAnsi="仿宋" w:cs="仿宋"/>
              </w:rPr>
            </w:pPr>
            <w:r>
              <w:rPr>
                <w:rFonts w:ascii="仿宋" w:eastAsia="仿宋" w:hAnsi="仿宋" w:cs="仿宋" w:hint="eastAsia"/>
              </w:rPr>
              <w:t>签约服务率</w:t>
            </w:r>
          </w:p>
        </w:tc>
        <w:tc>
          <w:tcPr>
            <w:tcW w:w="2835" w:type="dxa"/>
            <w:vAlign w:val="center"/>
          </w:tcPr>
          <w:p w14:paraId="7B36A496" w14:textId="77777777" w:rsidR="008D6C67" w:rsidRDefault="00000000">
            <w:pPr>
              <w:pStyle w:val="2"/>
              <w:rPr>
                <w:rFonts w:ascii="仿宋" w:eastAsia="仿宋" w:hAnsi="仿宋" w:cs="仿宋"/>
              </w:rPr>
            </w:pPr>
            <w:r>
              <w:rPr>
                <w:rFonts w:ascii="仿宋" w:eastAsia="仿宋" w:hAnsi="仿宋" w:cs="仿宋" w:hint="eastAsia"/>
              </w:rPr>
              <w:t>签约人数占总人数比例</w:t>
            </w:r>
          </w:p>
        </w:tc>
        <w:tc>
          <w:tcPr>
            <w:tcW w:w="2551" w:type="dxa"/>
            <w:vAlign w:val="center"/>
          </w:tcPr>
          <w:p w14:paraId="7A550301" w14:textId="77777777" w:rsidR="008D6C67"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2A612896" w14:textId="77777777" w:rsidR="008D6C67" w:rsidRDefault="00000000">
            <w:pPr>
              <w:pStyle w:val="2"/>
              <w:rPr>
                <w:rFonts w:ascii="仿宋" w:eastAsia="仿宋" w:hAnsi="仿宋" w:cs="仿宋"/>
              </w:rPr>
            </w:pPr>
            <w:r>
              <w:rPr>
                <w:rFonts w:ascii="仿宋" w:eastAsia="仿宋" w:hAnsi="仿宋" w:cs="仿宋" w:hint="eastAsia"/>
              </w:rPr>
              <w:t>实施方案</w:t>
            </w:r>
          </w:p>
        </w:tc>
      </w:tr>
      <w:tr w:rsidR="008D6C67" w14:paraId="5467505D" w14:textId="77777777">
        <w:trPr>
          <w:trHeight w:val="397"/>
          <w:jc w:val="center"/>
        </w:trPr>
        <w:tc>
          <w:tcPr>
            <w:tcW w:w="1417" w:type="dxa"/>
            <w:vMerge/>
            <w:vAlign w:val="center"/>
          </w:tcPr>
          <w:p w14:paraId="0DCFFF36" w14:textId="77777777" w:rsidR="008D6C67" w:rsidRDefault="008D6C67">
            <w:pPr>
              <w:rPr>
                <w:rFonts w:ascii="仿宋" w:eastAsia="仿宋" w:hAnsi="仿宋" w:cs="仿宋"/>
              </w:rPr>
            </w:pPr>
          </w:p>
        </w:tc>
        <w:tc>
          <w:tcPr>
            <w:tcW w:w="2268" w:type="dxa"/>
            <w:vAlign w:val="center"/>
          </w:tcPr>
          <w:p w14:paraId="7F7E68B2" w14:textId="77777777" w:rsidR="008D6C67"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2F8369B4" w14:textId="77777777" w:rsidR="008D6C67" w:rsidRDefault="00000000">
            <w:pPr>
              <w:pStyle w:val="2"/>
              <w:rPr>
                <w:rFonts w:ascii="仿宋" w:eastAsia="仿宋" w:hAnsi="仿宋" w:cs="仿宋"/>
              </w:rPr>
            </w:pPr>
            <w:r>
              <w:rPr>
                <w:rFonts w:ascii="仿宋" w:eastAsia="仿宋" w:hAnsi="仿宋" w:cs="仿宋" w:hint="eastAsia"/>
              </w:rPr>
              <w:t>完成进度</w:t>
            </w:r>
          </w:p>
        </w:tc>
        <w:tc>
          <w:tcPr>
            <w:tcW w:w="2835" w:type="dxa"/>
            <w:vAlign w:val="center"/>
          </w:tcPr>
          <w:p w14:paraId="5F7AEDBD" w14:textId="77777777" w:rsidR="008D6C67" w:rsidRDefault="00000000">
            <w:pPr>
              <w:pStyle w:val="2"/>
              <w:rPr>
                <w:rFonts w:ascii="仿宋" w:eastAsia="仿宋" w:hAnsi="仿宋" w:cs="仿宋"/>
              </w:rPr>
            </w:pPr>
            <w:r>
              <w:rPr>
                <w:rFonts w:ascii="仿宋" w:eastAsia="仿宋" w:hAnsi="仿宋" w:cs="仿宋" w:hint="eastAsia"/>
              </w:rPr>
              <w:t>反映家庭医生签约服务工作按照时间进度完成的比例</w:t>
            </w:r>
          </w:p>
        </w:tc>
        <w:tc>
          <w:tcPr>
            <w:tcW w:w="2551" w:type="dxa"/>
            <w:vAlign w:val="center"/>
          </w:tcPr>
          <w:p w14:paraId="09FF5337" w14:textId="77777777" w:rsidR="008D6C67"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23281982" w14:textId="77777777" w:rsidR="008D6C67" w:rsidRDefault="00000000">
            <w:pPr>
              <w:pStyle w:val="2"/>
              <w:rPr>
                <w:rFonts w:ascii="仿宋" w:eastAsia="仿宋" w:hAnsi="仿宋" w:cs="仿宋"/>
              </w:rPr>
            </w:pPr>
            <w:r>
              <w:rPr>
                <w:rFonts w:ascii="仿宋" w:eastAsia="仿宋" w:hAnsi="仿宋" w:cs="仿宋" w:hint="eastAsia"/>
              </w:rPr>
              <w:t>参照中残联标准</w:t>
            </w:r>
          </w:p>
        </w:tc>
      </w:tr>
      <w:tr w:rsidR="008D6C67" w14:paraId="5FA66F2D" w14:textId="77777777">
        <w:trPr>
          <w:trHeight w:val="397"/>
          <w:jc w:val="center"/>
        </w:trPr>
        <w:tc>
          <w:tcPr>
            <w:tcW w:w="1417" w:type="dxa"/>
            <w:vMerge/>
            <w:vAlign w:val="center"/>
          </w:tcPr>
          <w:p w14:paraId="1A82EC36" w14:textId="77777777" w:rsidR="008D6C67" w:rsidRDefault="008D6C67">
            <w:pPr>
              <w:rPr>
                <w:rFonts w:ascii="仿宋" w:eastAsia="仿宋" w:hAnsi="仿宋" w:cs="仿宋"/>
              </w:rPr>
            </w:pPr>
          </w:p>
        </w:tc>
        <w:tc>
          <w:tcPr>
            <w:tcW w:w="2268" w:type="dxa"/>
            <w:vAlign w:val="center"/>
          </w:tcPr>
          <w:p w14:paraId="2BAC80BA" w14:textId="77777777" w:rsidR="008D6C67"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13D32063" w14:textId="77777777" w:rsidR="008D6C67" w:rsidRDefault="00000000">
            <w:pPr>
              <w:pStyle w:val="2"/>
              <w:rPr>
                <w:rFonts w:ascii="仿宋" w:eastAsia="仿宋" w:hAnsi="仿宋" w:cs="仿宋"/>
              </w:rPr>
            </w:pPr>
            <w:r>
              <w:rPr>
                <w:rFonts w:ascii="仿宋" w:eastAsia="仿宋" w:hAnsi="仿宋" w:cs="仿宋" w:hint="eastAsia"/>
              </w:rPr>
              <w:t>家庭医生签约补助标准</w:t>
            </w:r>
          </w:p>
        </w:tc>
        <w:tc>
          <w:tcPr>
            <w:tcW w:w="2835" w:type="dxa"/>
            <w:vAlign w:val="center"/>
          </w:tcPr>
          <w:p w14:paraId="258E2E03" w14:textId="77777777" w:rsidR="008D6C67" w:rsidRDefault="00000000">
            <w:pPr>
              <w:pStyle w:val="2"/>
              <w:rPr>
                <w:rFonts w:ascii="仿宋" w:eastAsia="仿宋" w:hAnsi="仿宋" w:cs="仿宋"/>
              </w:rPr>
            </w:pPr>
            <w:r>
              <w:rPr>
                <w:rFonts w:ascii="仿宋" w:eastAsia="仿宋" w:hAnsi="仿宋" w:cs="仿宋" w:hint="eastAsia"/>
              </w:rPr>
              <w:t>签约服务人均标准</w:t>
            </w:r>
          </w:p>
        </w:tc>
        <w:tc>
          <w:tcPr>
            <w:tcW w:w="2551" w:type="dxa"/>
            <w:vAlign w:val="center"/>
          </w:tcPr>
          <w:p w14:paraId="5A87FDD5" w14:textId="77777777" w:rsidR="008D6C67" w:rsidRDefault="00000000">
            <w:pPr>
              <w:pStyle w:val="2"/>
              <w:rPr>
                <w:rFonts w:ascii="仿宋" w:eastAsia="仿宋" w:hAnsi="仿宋" w:cs="仿宋"/>
              </w:rPr>
            </w:pPr>
            <w:r>
              <w:rPr>
                <w:rFonts w:ascii="仿宋" w:eastAsia="仿宋" w:hAnsi="仿宋" w:cs="仿宋" w:hint="eastAsia"/>
              </w:rPr>
              <w:t>60元/人</w:t>
            </w:r>
          </w:p>
        </w:tc>
        <w:tc>
          <w:tcPr>
            <w:tcW w:w="2268" w:type="dxa"/>
            <w:vAlign w:val="center"/>
          </w:tcPr>
          <w:p w14:paraId="2E21BEEE" w14:textId="77777777" w:rsidR="008D6C67" w:rsidRDefault="00000000">
            <w:pPr>
              <w:pStyle w:val="2"/>
              <w:rPr>
                <w:rFonts w:ascii="仿宋" w:eastAsia="仿宋" w:hAnsi="仿宋" w:cs="仿宋"/>
              </w:rPr>
            </w:pPr>
            <w:r>
              <w:rPr>
                <w:rFonts w:ascii="仿宋" w:eastAsia="仿宋" w:hAnsi="仿宋" w:cs="仿宋" w:hint="eastAsia"/>
              </w:rPr>
              <w:t>《河北省残疾人家庭医生签约服务实施方案》</w:t>
            </w:r>
          </w:p>
        </w:tc>
      </w:tr>
      <w:tr w:rsidR="008D6C67" w14:paraId="6E9CCE05" w14:textId="77777777">
        <w:trPr>
          <w:trHeight w:val="397"/>
          <w:jc w:val="center"/>
        </w:trPr>
        <w:tc>
          <w:tcPr>
            <w:tcW w:w="1417" w:type="dxa"/>
            <w:vAlign w:val="center"/>
          </w:tcPr>
          <w:p w14:paraId="0F03EC77" w14:textId="77777777" w:rsidR="008D6C67"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24933FEA" w14:textId="77777777" w:rsidR="008D6C67"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4007ADB4" w14:textId="77777777" w:rsidR="008D6C67" w:rsidRDefault="00000000">
            <w:pPr>
              <w:pStyle w:val="2"/>
              <w:rPr>
                <w:rFonts w:ascii="仿宋" w:eastAsia="仿宋" w:hAnsi="仿宋" w:cs="仿宋"/>
              </w:rPr>
            </w:pPr>
            <w:r>
              <w:rPr>
                <w:rFonts w:ascii="仿宋" w:eastAsia="仿宋" w:hAnsi="仿宋" w:cs="仿宋" w:hint="eastAsia"/>
              </w:rPr>
              <w:t>服务显效率</w:t>
            </w:r>
          </w:p>
        </w:tc>
        <w:tc>
          <w:tcPr>
            <w:tcW w:w="2835" w:type="dxa"/>
            <w:vAlign w:val="center"/>
          </w:tcPr>
          <w:p w14:paraId="019FA6FD" w14:textId="77777777" w:rsidR="008D6C67" w:rsidRDefault="00000000">
            <w:pPr>
              <w:pStyle w:val="2"/>
              <w:rPr>
                <w:rFonts w:ascii="仿宋" w:eastAsia="仿宋" w:hAnsi="仿宋" w:cs="仿宋"/>
              </w:rPr>
            </w:pPr>
            <w:r>
              <w:rPr>
                <w:rFonts w:ascii="仿宋" w:eastAsia="仿宋" w:hAnsi="仿宋" w:cs="仿宋" w:hint="eastAsia"/>
              </w:rPr>
              <w:t>享受家庭医生签约服务的残疾人数康复效果的比例</w:t>
            </w:r>
          </w:p>
        </w:tc>
        <w:tc>
          <w:tcPr>
            <w:tcW w:w="2551" w:type="dxa"/>
            <w:vAlign w:val="center"/>
          </w:tcPr>
          <w:p w14:paraId="64D5EE28" w14:textId="77777777" w:rsidR="008D6C67"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7E1E61D9" w14:textId="77777777" w:rsidR="008D6C67" w:rsidRDefault="00000000">
            <w:pPr>
              <w:pStyle w:val="2"/>
              <w:rPr>
                <w:rFonts w:ascii="仿宋" w:eastAsia="仿宋" w:hAnsi="仿宋" w:cs="仿宋"/>
              </w:rPr>
            </w:pPr>
            <w:r>
              <w:rPr>
                <w:rFonts w:ascii="仿宋" w:eastAsia="仿宋" w:hAnsi="仿宋" w:cs="仿宋" w:hint="eastAsia"/>
              </w:rPr>
              <w:t>参照十四五残疾人保障和发展规划</w:t>
            </w:r>
          </w:p>
        </w:tc>
      </w:tr>
      <w:tr w:rsidR="008D6C67" w14:paraId="4EAD70D0" w14:textId="77777777">
        <w:trPr>
          <w:trHeight w:val="397"/>
          <w:jc w:val="center"/>
        </w:trPr>
        <w:tc>
          <w:tcPr>
            <w:tcW w:w="1417" w:type="dxa"/>
            <w:vAlign w:val="center"/>
          </w:tcPr>
          <w:p w14:paraId="10989054" w14:textId="77777777" w:rsidR="008D6C67"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47E59964" w14:textId="77777777" w:rsidR="008D6C67"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4E3A77FB" w14:textId="77777777" w:rsidR="008D6C67" w:rsidRDefault="00000000">
            <w:pPr>
              <w:pStyle w:val="2"/>
              <w:rPr>
                <w:rFonts w:ascii="仿宋" w:eastAsia="仿宋" w:hAnsi="仿宋" w:cs="仿宋"/>
              </w:rPr>
            </w:pPr>
            <w:r>
              <w:rPr>
                <w:rFonts w:ascii="仿宋" w:eastAsia="仿宋" w:hAnsi="仿宋" w:cs="仿宋" w:hint="eastAsia"/>
              </w:rPr>
              <w:t>残疾人或其家属对残疾人康复服务</w:t>
            </w:r>
          </w:p>
        </w:tc>
        <w:tc>
          <w:tcPr>
            <w:tcW w:w="2835" w:type="dxa"/>
            <w:vAlign w:val="center"/>
          </w:tcPr>
          <w:p w14:paraId="3419AC2E" w14:textId="77777777" w:rsidR="008D6C67" w:rsidRDefault="00000000">
            <w:pPr>
              <w:pStyle w:val="2"/>
              <w:rPr>
                <w:rFonts w:ascii="仿宋" w:eastAsia="仿宋" w:hAnsi="仿宋" w:cs="仿宋"/>
              </w:rPr>
            </w:pPr>
            <w:r>
              <w:rPr>
                <w:rFonts w:ascii="仿宋" w:eastAsia="仿宋" w:hAnsi="仿宋" w:cs="仿宋" w:hint="eastAsia"/>
              </w:rPr>
              <w:t>残疾人或其家属对残疾人家庭医生签约服务的满意度</w:t>
            </w:r>
            <w:r>
              <w:rPr>
                <w:rFonts w:ascii="仿宋" w:eastAsia="仿宋" w:hAnsi="仿宋" w:cs="仿宋" w:hint="eastAsia"/>
              </w:rPr>
              <w:tab/>
            </w:r>
          </w:p>
          <w:p w14:paraId="57EF2BF0" w14:textId="77777777" w:rsidR="008D6C67" w:rsidRDefault="008D6C67">
            <w:pPr>
              <w:pStyle w:val="2"/>
              <w:rPr>
                <w:rFonts w:ascii="仿宋" w:eastAsia="仿宋" w:hAnsi="仿宋" w:cs="仿宋"/>
              </w:rPr>
            </w:pPr>
          </w:p>
        </w:tc>
        <w:tc>
          <w:tcPr>
            <w:tcW w:w="2551" w:type="dxa"/>
            <w:vAlign w:val="center"/>
          </w:tcPr>
          <w:p w14:paraId="0D757E1E" w14:textId="77777777" w:rsidR="008D6C67"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6F73F5E6" w14:textId="77777777" w:rsidR="008D6C67" w:rsidRDefault="00000000">
            <w:pPr>
              <w:pStyle w:val="2"/>
              <w:rPr>
                <w:rFonts w:ascii="仿宋" w:eastAsia="仿宋" w:hAnsi="仿宋" w:cs="仿宋"/>
              </w:rPr>
            </w:pPr>
            <w:r>
              <w:rPr>
                <w:rFonts w:ascii="仿宋" w:eastAsia="仿宋" w:hAnsi="仿宋" w:cs="仿宋" w:hint="eastAsia"/>
              </w:rPr>
              <w:t>参照财政部、中残联标准</w:t>
            </w:r>
          </w:p>
        </w:tc>
      </w:tr>
    </w:tbl>
    <w:p w14:paraId="6ECDC9EE" w14:textId="77777777" w:rsidR="008D6C67" w:rsidRDefault="008D6C67">
      <w:pPr>
        <w:rPr>
          <w:rFonts w:ascii="仿宋" w:eastAsia="仿宋" w:hAnsi="仿宋" w:cs="仿宋"/>
        </w:rPr>
        <w:sectPr w:rsidR="008D6C67" w:rsidSect="007F0889">
          <w:pgSz w:w="16840" w:h="11900" w:orient="landscape"/>
          <w:pgMar w:top="1361" w:right="1020" w:bottom="1134" w:left="1020" w:header="720" w:footer="720" w:gutter="0"/>
          <w:cols w:space="720"/>
        </w:sectPr>
      </w:pPr>
    </w:p>
    <w:p w14:paraId="67C89EA7" w14:textId="77777777" w:rsidR="008D6C67" w:rsidRDefault="00000000">
      <w:pPr>
        <w:ind w:firstLine="560"/>
        <w:rPr>
          <w:rFonts w:ascii="仿宋" w:eastAsia="仿宋" w:hAnsi="仿宋" w:cs="仿宋"/>
        </w:rPr>
      </w:pPr>
      <w:r>
        <w:rPr>
          <w:rFonts w:ascii="仿宋" w:eastAsia="仿宋" w:hAnsi="仿宋" w:cs="仿宋" w:hint="eastAsia"/>
          <w:b/>
          <w:color w:val="000000"/>
          <w:sz w:val="28"/>
        </w:rPr>
        <w:lastRenderedPageBreak/>
        <w:t>3、2023</w:t>
      </w:r>
      <w:proofErr w:type="gramStart"/>
      <w:r>
        <w:rPr>
          <w:rFonts w:ascii="仿宋" w:eastAsia="仿宋" w:hAnsi="仿宋" w:cs="仿宋" w:hint="eastAsia"/>
          <w:b/>
          <w:color w:val="000000"/>
          <w:sz w:val="28"/>
        </w:rPr>
        <w:t>年“</w:t>
      </w:r>
      <w:proofErr w:type="gramEnd"/>
      <w:r>
        <w:rPr>
          <w:rFonts w:ascii="仿宋" w:eastAsia="仿宋" w:hAnsi="仿宋" w:cs="仿宋" w:hint="eastAsia"/>
          <w:b/>
          <w:color w:val="000000"/>
          <w:sz w:val="28"/>
        </w:rPr>
        <w:t>阳光家园”计划托养服务补贴资金绩效目标表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D6C67" w14:paraId="7AC85BE4" w14:textId="77777777">
        <w:trPr>
          <w:trHeight w:val="397"/>
          <w:jc w:val="center"/>
        </w:trPr>
        <w:tc>
          <w:tcPr>
            <w:tcW w:w="1417" w:type="dxa"/>
            <w:tcBorders>
              <w:bottom w:val="single" w:sz="6" w:space="0" w:color="FFFFFF"/>
            </w:tcBorders>
            <w:vAlign w:val="center"/>
          </w:tcPr>
          <w:p w14:paraId="167B5BCA" w14:textId="77777777" w:rsidR="008D6C67"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157D162C" w14:textId="77777777" w:rsidR="008D6C67" w:rsidRDefault="00000000">
            <w:pPr>
              <w:pStyle w:val="2"/>
              <w:rPr>
                <w:rFonts w:ascii="仿宋" w:eastAsia="仿宋" w:hAnsi="仿宋" w:cs="仿宋"/>
              </w:rPr>
            </w:pPr>
            <w:r>
              <w:rPr>
                <w:rFonts w:ascii="仿宋" w:eastAsia="仿宋" w:hAnsi="仿宋" w:cs="仿宋" w:hint="eastAsia"/>
              </w:rPr>
              <w:t>1.通过项目的开展，完成100户智力、精神及重度肢体残疾人托养服务工作。</w:t>
            </w:r>
          </w:p>
        </w:tc>
      </w:tr>
    </w:tbl>
    <w:p w14:paraId="737A25B9" w14:textId="77777777" w:rsidR="008D6C67"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D6C67" w14:paraId="30463D37" w14:textId="77777777">
        <w:trPr>
          <w:trHeight w:val="397"/>
          <w:tblHeader/>
          <w:jc w:val="center"/>
        </w:trPr>
        <w:tc>
          <w:tcPr>
            <w:tcW w:w="1417" w:type="dxa"/>
            <w:vAlign w:val="center"/>
          </w:tcPr>
          <w:p w14:paraId="300619A0" w14:textId="77777777" w:rsidR="008D6C67"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7511ECDB" w14:textId="77777777" w:rsidR="008D6C67"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4BB896AD" w14:textId="77777777" w:rsidR="008D6C67"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03795447" w14:textId="77777777" w:rsidR="008D6C67"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60A2CAB5" w14:textId="77777777" w:rsidR="008D6C67"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60477451" w14:textId="77777777" w:rsidR="008D6C67" w:rsidRDefault="00000000">
            <w:pPr>
              <w:pStyle w:val="1"/>
              <w:rPr>
                <w:rFonts w:ascii="仿宋" w:eastAsia="仿宋" w:hAnsi="仿宋" w:cs="仿宋"/>
              </w:rPr>
            </w:pPr>
            <w:r>
              <w:rPr>
                <w:rFonts w:ascii="仿宋" w:eastAsia="仿宋" w:hAnsi="仿宋" w:cs="仿宋" w:hint="eastAsia"/>
              </w:rPr>
              <w:t>指标值确定依据</w:t>
            </w:r>
          </w:p>
        </w:tc>
      </w:tr>
      <w:tr w:rsidR="008D6C67" w14:paraId="57CBD873" w14:textId="77777777">
        <w:trPr>
          <w:trHeight w:val="397"/>
          <w:jc w:val="center"/>
        </w:trPr>
        <w:tc>
          <w:tcPr>
            <w:tcW w:w="1417" w:type="dxa"/>
            <w:vMerge w:val="restart"/>
            <w:vAlign w:val="center"/>
          </w:tcPr>
          <w:p w14:paraId="11A72F24" w14:textId="77777777" w:rsidR="008D6C67"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55C8287B" w14:textId="77777777" w:rsidR="008D6C67"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7AC5DD8F" w14:textId="77777777" w:rsidR="008D6C67" w:rsidRDefault="00000000">
            <w:pPr>
              <w:pStyle w:val="2"/>
              <w:rPr>
                <w:rFonts w:ascii="仿宋" w:eastAsia="仿宋" w:hAnsi="仿宋" w:cs="仿宋"/>
              </w:rPr>
            </w:pPr>
            <w:r>
              <w:rPr>
                <w:rFonts w:ascii="仿宋" w:eastAsia="仿宋" w:hAnsi="仿宋" w:cs="仿宋" w:hint="eastAsia"/>
              </w:rPr>
              <w:t xml:space="preserve"> 托养人数</w:t>
            </w:r>
          </w:p>
        </w:tc>
        <w:tc>
          <w:tcPr>
            <w:tcW w:w="2835" w:type="dxa"/>
            <w:vAlign w:val="center"/>
          </w:tcPr>
          <w:p w14:paraId="13D19FDA" w14:textId="77777777" w:rsidR="008D6C67" w:rsidRDefault="00000000">
            <w:pPr>
              <w:pStyle w:val="2"/>
              <w:rPr>
                <w:rFonts w:ascii="仿宋" w:eastAsia="仿宋" w:hAnsi="仿宋" w:cs="仿宋"/>
              </w:rPr>
            </w:pPr>
            <w:r>
              <w:rPr>
                <w:rFonts w:ascii="仿宋" w:eastAsia="仿宋" w:hAnsi="仿宋" w:cs="仿宋" w:hint="eastAsia"/>
              </w:rPr>
              <w:t xml:space="preserve"> 享受托养服务的残疾人人数</w:t>
            </w:r>
          </w:p>
        </w:tc>
        <w:tc>
          <w:tcPr>
            <w:tcW w:w="2551" w:type="dxa"/>
            <w:vAlign w:val="center"/>
          </w:tcPr>
          <w:p w14:paraId="6BEE2D0F" w14:textId="77777777" w:rsidR="008D6C67" w:rsidRDefault="00000000">
            <w:pPr>
              <w:pStyle w:val="2"/>
              <w:rPr>
                <w:rFonts w:ascii="仿宋" w:eastAsia="仿宋" w:hAnsi="仿宋" w:cs="仿宋"/>
              </w:rPr>
            </w:pPr>
            <w:r>
              <w:rPr>
                <w:rFonts w:ascii="仿宋" w:eastAsia="仿宋" w:hAnsi="仿宋" w:cs="仿宋" w:hint="eastAsia"/>
              </w:rPr>
              <w:t>100 人</w:t>
            </w:r>
          </w:p>
        </w:tc>
        <w:tc>
          <w:tcPr>
            <w:tcW w:w="2268" w:type="dxa"/>
            <w:vAlign w:val="center"/>
          </w:tcPr>
          <w:p w14:paraId="2B438180" w14:textId="77777777" w:rsidR="008D6C67" w:rsidRDefault="008D6C67">
            <w:pPr>
              <w:pStyle w:val="2"/>
              <w:rPr>
                <w:rFonts w:ascii="仿宋" w:eastAsia="仿宋" w:hAnsi="仿宋" w:cs="仿宋"/>
              </w:rPr>
            </w:pPr>
          </w:p>
        </w:tc>
      </w:tr>
      <w:tr w:rsidR="008D6C67" w14:paraId="2567A7C5" w14:textId="77777777">
        <w:trPr>
          <w:trHeight w:val="397"/>
          <w:jc w:val="center"/>
        </w:trPr>
        <w:tc>
          <w:tcPr>
            <w:tcW w:w="1417" w:type="dxa"/>
            <w:vMerge/>
            <w:vAlign w:val="center"/>
          </w:tcPr>
          <w:p w14:paraId="423BA286" w14:textId="77777777" w:rsidR="008D6C67" w:rsidRDefault="008D6C67">
            <w:pPr>
              <w:rPr>
                <w:rFonts w:ascii="仿宋" w:eastAsia="仿宋" w:hAnsi="仿宋" w:cs="仿宋"/>
              </w:rPr>
            </w:pPr>
          </w:p>
        </w:tc>
        <w:tc>
          <w:tcPr>
            <w:tcW w:w="2268" w:type="dxa"/>
            <w:vAlign w:val="center"/>
          </w:tcPr>
          <w:p w14:paraId="04D6B3FE" w14:textId="77777777" w:rsidR="008D6C67"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3BC3CB6D" w14:textId="77777777" w:rsidR="008D6C67" w:rsidRDefault="00000000">
            <w:pPr>
              <w:pStyle w:val="2"/>
              <w:rPr>
                <w:rFonts w:ascii="仿宋" w:eastAsia="仿宋" w:hAnsi="仿宋" w:cs="仿宋"/>
              </w:rPr>
            </w:pPr>
            <w:r>
              <w:rPr>
                <w:rFonts w:ascii="仿宋" w:eastAsia="仿宋" w:hAnsi="仿宋" w:cs="仿宋" w:hint="eastAsia"/>
              </w:rPr>
              <w:t xml:space="preserve"> 残疾人生活质量是否提高</w:t>
            </w:r>
          </w:p>
        </w:tc>
        <w:tc>
          <w:tcPr>
            <w:tcW w:w="2835" w:type="dxa"/>
            <w:vAlign w:val="center"/>
          </w:tcPr>
          <w:p w14:paraId="615FD842" w14:textId="77777777" w:rsidR="008D6C67" w:rsidRDefault="00000000">
            <w:pPr>
              <w:pStyle w:val="2"/>
              <w:rPr>
                <w:rFonts w:ascii="仿宋" w:eastAsia="仿宋" w:hAnsi="仿宋" w:cs="仿宋"/>
              </w:rPr>
            </w:pPr>
            <w:r>
              <w:rPr>
                <w:rFonts w:ascii="仿宋" w:eastAsia="仿宋" w:hAnsi="仿宋" w:cs="仿宋" w:hint="eastAsia"/>
              </w:rPr>
              <w:t xml:space="preserve"> 残疾人生活质量是否提高</w:t>
            </w:r>
          </w:p>
        </w:tc>
        <w:tc>
          <w:tcPr>
            <w:tcW w:w="2551" w:type="dxa"/>
            <w:vAlign w:val="center"/>
          </w:tcPr>
          <w:p w14:paraId="34F836A4" w14:textId="77777777" w:rsidR="008D6C67" w:rsidRDefault="00000000">
            <w:pPr>
              <w:pStyle w:val="2"/>
              <w:rPr>
                <w:rFonts w:ascii="仿宋" w:eastAsia="仿宋" w:hAnsi="仿宋" w:cs="仿宋"/>
              </w:rPr>
            </w:pPr>
            <w:r>
              <w:rPr>
                <w:rFonts w:ascii="仿宋" w:eastAsia="仿宋" w:hAnsi="仿宋" w:cs="仿宋" w:hint="eastAsia"/>
              </w:rPr>
              <w:t xml:space="preserve"> 有所提高</w:t>
            </w:r>
          </w:p>
        </w:tc>
        <w:tc>
          <w:tcPr>
            <w:tcW w:w="2268" w:type="dxa"/>
            <w:vAlign w:val="center"/>
          </w:tcPr>
          <w:p w14:paraId="3155032D" w14:textId="77777777" w:rsidR="008D6C67" w:rsidRDefault="008D6C67">
            <w:pPr>
              <w:pStyle w:val="2"/>
              <w:rPr>
                <w:rFonts w:ascii="仿宋" w:eastAsia="仿宋" w:hAnsi="仿宋" w:cs="仿宋"/>
              </w:rPr>
            </w:pPr>
          </w:p>
        </w:tc>
      </w:tr>
      <w:tr w:rsidR="008D6C67" w14:paraId="2B717CF5" w14:textId="77777777">
        <w:trPr>
          <w:trHeight w:val="397"/>
          <w:jc w:val="center"/>
        </w:trPr>
        <w:tc>
          <w:tcPr>
            <w:tcW w:w="1417" w:type="dxa"/>
            <w:vMerge/>
            <w:vAlign w:val="center"/>
          </w:tcPr>
          <w:p w14:paraId="149C02EA" w14:textId="77777777" w:rsidR="008D6C67" w:rsidRDefault="008D6C67">
            <w:pPr>
              <w:rPr>
                <w:rFonts w:ascii="仿宋" w:eastAsia="仿宋" w:hAnsi="仿宋" w:cs="仿宋"/>
              </w:rPr>
            </w:pPr>
          </w:p>
        </w:tc>
        <w:tc>
          <w:tcPr>
            <w:tcW w:w="2268" w:type="dxa"/>
            <w:vAlign w:val="center"/>
          </w:tcPr>
          <w:p w14:paraId="40289663" w14:textId="77777777" w:rsidR="008D6C67"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701E2376" w14:textId="77777777" w:rsidR="008D6C67" w:rsidRDefault="00000000">
            <w:pPr>
              <w:pStyle w:val="2"/>
              <w:rPr>
                <w:rFonts w:ascii="仿宋" w:eastAsia="仿宋" w:hAnsi="仿宋" w:cs="仿宋"/>
              </w:rPr>
            </w:pPr>
            <w:r>
              <w:rPr>
                <w:rFonts w:ascii="仿宋" w:eastAsia="仿宋" w:hAnsi="仿宋" w:cs="仿宋" w:hint="eastAsia"/>
              </w:rPr>
              <w:t xml:space="preserve"> 项目完成时间</w:t>
            </w:r>
          </w:p>
        </w:tc>
        <w:tc>
          <w:tcPr>
            <w:tcW w:w="2835" w:type="dxa"/>
            <w:vAlign w:val="center"/>
          </w:tcPr>
          <w:p w14:paraId="4F435B5B" w14:textId="77777777" w:rsidR="008D6C67" w:rsidRDefault="00000000">
            <w:pPr>
              <w:pStyle w:val="2"/>
              <w:rPr>
                <w:rFonts w:ascii="仿宋" w:eastAsia="仿宋" w:hAnsi="仿宋" w:cs="仿宋"/>
              </w:rPr>
            </w:pPr>
            <w:r>
              <w:rPr>
                <w:rFonts w:ascii="仿宋" w:eastAsia="仿宋" w:hAnsi="仿宋" w:cs="仿宋" w:hint="eastAsia"/>
              </w:rPr>
              <w:t xml:space="preserve"> 项目完成时间</w:t>
            </w:r>
          </w:p>
        </w:tc>
        <w:tc>
          <w:tcPr>
            <w:tcW w:w="2551" w:type="dxa"/>
            <w:vAlign w:val="center"/>
          </w:tcPr>
          <w:p w14:paraId="661484B4" w14:textId="77777777" w:rsidR="008D6C67" w:rsidRDefault="00000000">
            <w:pPr>
              <w:pStyle w:val="2"/>
              <w:rPr>
                <w:rFonts w:ascii="仿宋" w:eastAsia="仿宋" w:hAnsi="仿宋" w:cs="仿宋"/>
              </w:rPr>
            </w:pPr>
            <w:r>
              <w:rPr>
                <w:rFonts w:ascii="仿宋" w:eastAsia="仿宋" w:hAnsi="仿宋" w:cs="仿宋" w:hint="eastAsia"/>
              </w:rPr>
              <w:t>2023年10月31日</w:t>
            </w:r>
          </w:p>
        </w:tc>
        <w:tc>
          <w:tcPr>
            <w:tcW w:w="2268" w:type="dxa"/>
            <w:vAlign w:val="center"/>
          </w:tcPr>
          <w:p w14:paraId="3C33D4A4" w14:textId="77777777" w:rsidR="008D6C67" w:rsidRDefault="008D6C67">
            <w:pPr>
              <w:pStyle w:val="2"/>
              <w:rPr>
                <w:rFonts w:ascii="仿宋" w:eastAsia="仿宋" w:hAnsi="仿宋" w:cs="仿宋"/>
              </w:rPr>
            </w:pPr>
          </w:p>
        </w:tc>
      </w:tr>
      <w:tr w:rsidR="008D6C67" w14:paraId="6C2C8657" w14:textId="77777777">
        <w:trPr>
          <w:trHeight w:val="397"/>
          <w:jc w:val="center"/>
        </w:trPr>
        <w:tc>
          <w:tcPr>
            <w:tcW w:w="1417" w:type="dxa"/>
            <w:vMerge/>
            <w:vAlign w:val="center"/>
          </w:tcPr>
          <w:p w14:paraId="3BD393A1" w14:textId="77777777" w:rsidR="008D6C67" w:rsidRDefault="008D6C67">
            <w:pPr>
              <w:rPr>
                <w:rFonts w:ascii="仿宋" w:eastAsia="仿宋" w:hAnsi="仿宋" w:cs="仿宋"/>
              </w:rPr>
            </w:pPr>
          </w:p>
        </w:tc>
        <w:tc>
          <w:tcPr>
            <w:tcW w:w="2268" w:type="dxa"/>
            <w:vAlign w:val="center"/>
          </w:tcPr>
          <w:p w14:paraId="3ED34C0C" w14:textId="77777777" w:rsidR="008D6C67"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4B1949EA" w14:textId="77777777" w:rsidR="008D6C67" w:rsidRDefault="00000000">
            <w:pPr>
              <w:pStyle w:val="2"/>
              <w:rPr>
                <w:rFonts w:ascii="仿宋" w:eastAsia="仿宋" w:hAnsi="仿宋" w:cs="仿宋"/>
              </w:rPr>
            </w:pPr>
            <w:r>
              <w:rPr>
                <w:rFonts w:ascii="仿宋" w:eastAsia="仿宋" w:hAnsi="仿宋" w:cs="仿宋" w:hint="eastAsia"/>
              </w:rPr>
              <w:t xml:space="preserve"> 补贴标准</w:t>
            </w:r>
          </w:p>
        </w:tc>
        <w:tc>
          <w:tcPr>
            <w:tcW w:w="2835" w:type="dxa"/>
            <w:vAlign w:val="center"/>
          </w:tcPr>
          <w:p w14:paraId="243582E1" w14:textId="77777777" w:rsidR="008D6C67" w:rsidRDefault="00000000">
            <w:pPr>
              <w:pStyle w:val="2"/>
              <w:rPr>
                <w:rFonts w:ascii="仿宋" w:eastAsia="仿宋" w:hAnsi="仿宋" w:cs="仿宋"/>
              </w:rPr>
            </w:pPr>
            <w:r>
              <w:rPr>
                <w:rFonts w:ascii="仿宋" w:eastAsia="仿宋" w:hAnsi="仿宋" w:cs="仿宋" w:hint="eastAsia"/>
              </w:rPr>
              <w:t xml:space="preserve"> 补贴标准</w:t>
            </w:r>
          </w:p>
        </w:tc>
        <w:tc>
          <w:tcPr>
            <w:tcW w:w="2551" w:type="dxa"/>
            <w:vAlign w:val="center"/>
          </w:tcPr>
          <w:p w14:paraId="33EAC8A8" w14:textId="77777777" w:rsidR="008D6C67" w:rsidRDefault="00000000">
            <w:pPr>
              <w:pStyle w:val="2"/>
              <w:rPr>
                <w:rFonts w:ascii="仿宋" w:eastAsia="仿宋" w:hAnsi="仿宋" w:cs="仿宋"/>
              </w:rPr>
            </w:pPr>
            <w:r>
              <w:rPr>
                <w:rFonts w:ascii="仿宋" w:eastAsia="仿宋" w:hAnsi="仿宋" w:cs="仿宋" w:hint="eastAsia"/>
              </w:rPr>
              <w:t xml:space="preserve">1500 元/人 </w:t>
            </w:r>
          </w:p>
        </w:tc>
        <w:tc>
          <w:tcPr>
            <w:tcW w:w="2268" w:type="dxa"/>
            <w:vAlign w:val="center"/>
          </w:tcPr>
          <w:p w14:paraId="5120A37B" w14:textId="77777777" w:rsidR="008D6C67" w:rsidRDefault="008D6C67">
            <w:pPr>
              <w:pStyle w:val="2"/>
              <w:rPr>
                <w:rFonts w:ascii="仿宋" w:eastAsia="仿宋" w:hAnsi="仿宋" w:cs="仿宋"/>
              </w:rPr>
            </w:pPr>
          </w:p>
        </w:tc>
      </w:tr>
      <w:tr w:rsidR="008D6C67" w14:paraId="196DE68F" w14:textId="77777777">
        <w:trPr>
          <w:trHeight w:val="397"/>
          <w:jc w:val="center"/>
        </w:trPr>
        <w:tc>
          <w:tcPr>
            <w:tcW w:w="1417" w:type="dxa"/>
            <w:vAlign w:val="center"/>
          </w:tcPr>
          <w:p w14:paraId="032A9D96" w14:textId="77777777" w:rsidR="008D6C67"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14EC3F37" w14:textId="77777777" w:rsidR="008D6C67" w:rsidRDefault="00000000">
            <w:pPr>
              <w:pStyle w:val="2"/>
              <w:rPr>
                <w:rFonts w:ascii="仿宋" w:eastAsia="仿宋" w:hAnsi="仿宋" w:cs="仿宋"/>
              </w:rPr>
            </w:pPr>
            <w:r>
              <w:rPr>
                <w:rFonts w:ascii="仿宋" w:eastAsia="仿宋" w:hAnsi="仿宋" w:cs="仿宋" w:hint="eastAsia"/>
              </w:rPr>
              <w:t>经济效益指标</w:t>
            </w:r>
          </w:p>
        </w:tc>
        <w:tc>
          <w:tcPr>
            <w:tcW w:w="2835" w:type="dxa"/>
            <w:vAlign w:val="center"/>
          </w:tcPr>
          <w:p w14:paraId="4641CB8B" w14:textId="77777777" w:rsidR="008D6C67" w:rsidRDefault="00000000">
            <w:pPr>
              <w:pStyle w:val="2"/>
              <w:rPr>
                <w:rFonts w:ascii="仿宋" w:eastAsia="仿宋" w:hAnsi="仿宋" w:cs="仿宋"/>
              </w:rPr>
            </w:pPr>
            <w:r>
              <w:rPr>
                <w:rFonts w:ascii="仿宋" w:eastAsia="仿宋" w:hAnsi="仿宋" w:cs="仿宋" w:hint="eastAsia"/>
              </w:rPr>
              <w:t xml:space="preserve"> 减轻残疾人家庭负担</w:t>
            </w:r>
          </w:p>
        </w:tc>
        <w:tc>
          <w:tcPr>
            <w:tcW w:w="2835" w:type="dxa"/>
            <w:vAlign w:val="center"/>
          </w:tcPr>
          <w:p w14:paraId="652A6491" w14:textId="77777777" w:rsidR="008D6C67" w:rsidRDefault="00000000">
            <w:pPr>
              <w:pStyle w:val="2"/>
              <w:rPr>
                <w:rFonts w:ascii="仿宋" w:eastAsia="仿宋" w:hAnsi="仿宋" w:cs="仿宋"/>
              </w:rPr>
            </w:pPr>
            <w:r>
              <w:rPr>
                <w:rFonts w:ascii="仿宋" w:eastAsia="仿宋" w:hAnsi="仿宋" w:cs="仿宋" w:hint="eastAsia"/>
              </w:rPr>
              <w:t xml:space="preserve"> 是否减轻残疾人家庭负担</w:t>
            </w:r>
          </w:p>
        </w:tc>
        <w:tc>
          <w:tcPr>
            <w:tcW w:w="2551" w:type="dxa"/>
            <w:vAlign w:val="center"/>
          </w:tcPr>
          <w:p w14:paraId="2660FD0C" w14:textId="77777777" w:rsidR="008D6C67" w:rsidRDefault="00000000">
            <w:pPr>
              <w:pStyle w:val="2"/>
              <w:rPr>
                <w:rFonts w:ascii="仿宋" w:eastAsia="仿宋" w:hAnsi="仿宋" w:cs="仿宋"/>
              </w:rPr>
            </w:pPr>
            <w:r>
              <w:rPr>
                <w:rFonts w:ascii="仿宋" w:eastAsia="仿宋" w:hAnsi="仿宋" w:cs="仿宋" w:hint="eastAsia"/>
              </w:rPr>
              <w:t xml:space="preserve"> 减轻</w:t>
            </w:r>
          </w:p>
        </w:tc>
        <w:tc>
          <w:tcPr>
            <w:tcW w:w="2268" w:type="dxa"/>
            <w:vAlign w:val="center"/>
          </w:tcPr>
          <w:p w14:paraId="71D87E30" w14:textId="77777777" w:rsidR="008D6C67" w:rsidRDefault="008D6C67">
            <w:pPr>
              <w:pStyle w:val="2"/>
              <w:rPr>
                <w:rFonts w:ascii="仿宋" w:eastAsia="仿宋" w:hAnsi="仿宋" w:cs="仿宋"/>
              </w:rPr>
            </w:pPr>
          </w:p>
        </w:tc>
      </w:tr>
      <w:tr w:rsidR="008D6C67" w14:paraId="167FD78C" w14:textId="77777777">
        <w:trPr>
          <w:trHeight w:val="397"/>
          <w:jc w:val="center"/>
        </w:trPr>
        <w:tc>
          <w:tcPr>
            <w:tcW w:w="1417" w:type="dxa"/>
            <w:vAlign w:val="center"/>
          </w:tcPr>
          <w:p w14:paraId="2832BDD0" w14:textId="77777777" w:rsidR="008D6C67"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3DA8A170" w14:textId="77777777" w:rsidR="008D6C67"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09462D78" w14:textId="77777777" w:rsidR="008D6C67" w:rsidRDefault="00000000">
            <w:pPr>
              <w:pStyle w:val="2"/>
              <w:rPr>
                <w:rFonts w:ascii="仿宋" w:eastAsia="仿宋" w:hAnsi="仿宋" w:cs="仿宋"/>
              </w:rPr>
            </w:pPr>
            <w:r>
              <w:rPr>
                <w:rFonts w:ascii="仿宋" w:eastAsia="仿宋" w:hAnsi="仿宋" w:cs="仿宋" w:hint="eastAsia"/>
              </w:rPr>
              <w:t xml:space="preserve"> 享受托养残疾人或者家属满意度</w:t>
            </w:r>
          </w:p>
        </w:tc>
        <w:tc>
          <w:tcPr>
            <w:tcW w:w="2835" w:type="dxa"/>
            <w:vAlign w:val="center"/>
          </w:tcPr>
          <w:p w14:paraId="644AF7A9" w14:textId="77777777" w:rsidR="008D6C67" w:rsidRDefault="00000000">
            <w:pPr>
              <w:pStyle w:val="2"/>
              <w:rPr>
                <w:rFonts w:ascii="仿宋" w:eastAsia="仿宋" w:hAnsi="仿宋" w:cs="仿宋"/>
              </w:rPr>
            </w:pPr>
            <w:r>
              <w:rPr>
                <w:rFonts w:ascii="仿宋" w:eastAsia="仿宋" w:hAnsi="仿宋" w:cs="仿宋" w:hint="eastAsia"/>
              </w:rPr>
              <w:t xml:space="preserve"> 享受托养残疾人或者家属满意度</w:t>
            </w:r>
          </w:p>
        </w:tc>
        <w:tc>
          <w:tcPr>
            <w:tcW w:w="2551" w:type="dxa"/>
            <w:vAlign w:val="center"/>
          </w:tcPr>
          <w:p w14:paraId="2B0BE889" w14:textId="77777777" w:rsidR="008D6C67" w:rsidRDefault="00000000">
            <w:pPr>
              <w:pStyle w:val="2"/>
              <w:rPr>
                <w:rFonts w:ascii="仿宋" w:eastAsia="仿宋" w:hAnsi="仿宋" w:cs="仿宋"/>
              </w:rPr>
            </w:pPr>
            <w:r>
              <w:rPr>
                <w:rFonts w:ascii="仿宋" w:eastAsia="仿宋" w:hAnsi="仿宋" w:cs="仿宋" w:hint="eastAsia"/>
              </w:rPr>
              <w:t>≥85 %</w:t>
            </w:r>
          </w:p>
        </w:tc>
        <w:tc>
          <w:tcPr>
            <w:tcW w:w="2268" w:type="dxa"/>
            <w:vAlign w:val="center"/>
          </w:tcPr>
          <w:p w14:paraId="02E496F5" w14:textId="77777777" w:rsidR="008D6C67" w:rsidRDefault="008D6C67">
            <w:pPr>
              <w:pStyle w:val="2"/>
              <w:rPr>
                <w:rFonts w:ascii="仿宋" w:eastAsia="仿宋" w:hAnsi="仿宋" w:cs="仿宋"/>
              </w:rPr>
            </w:pPr>
          </w:p>
        </w:tc>
      </w:tr>
    </w:tbl>
    <w:p w14:paraId="417CE596" w14:textId="77777777" w:rsidR="008D6C67" w:rsidRDefault="008D6C67">
      <w:pPr>
        <w:rPr>
          <w:rFonts w:ascii="仿宋" w:eastAsia="仿宋" w:hAnsi="仿宋" w:cs="仿宋"/>
        </w:rPr>
        <w:sectPr w:rsidR="008D6C67" w:rsidSect="007F0889">
          <w:pgSz w:w="16840" w:h="11900" w:orient="landscape"/>
          <w:pgMar w:top="1361" w:right="1020" w:bottom="1134" w:left="1020" w:header="720" w:footer="720" w:gutter="0"/>
          <w:cols w:space="720"/>
        </w:sectPr>
      </w:pPr>
    </w:p>
    <w:p w14:paraId="6F808029" w14:textId="77777777" w:rsidR="008D6C67" w:rsidRDefault="00000000">
      <w:pPr>
        <w:ind w:firstLine="560"/>
        <w:rPr>
          <w:rFonts w:ascii="仿宋" w:eastAsia="仿宋" w:hAnsi="仿宋" w:cs="仿宋"/>
        </w:rPr>
      </w:pPr>
      <w:r>
        <w:rPr>
          <w:rFonts w:ascii="仿宋" w:eastAsia="仿宋" w:hAnsi="仿宋" w:cs="仿宋" w:hint="eastAsia"/>
          <w:b/>
          <w:color w:val="000000"/>
          <w:sz w:val="28"/>
        </w:rPr>
        <w:lastRenderedPageBreak/>
        <w:t>4、2023年残疾儿童康复救助（中央134号）-上级绩效目标表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D6C67" w14:paraId="695A8023" w14:textId="77777777">
        <w:trPr>
          <w:trHeight w:val="397"/>
          <w:jc w:val="center"/>
        </w:trPr>
        <w:tc>
          <w:tcPr>
            <w:tcW w:w="1417" w:type="dxa"/>
            <w:tcBorders>
              <w:bottom w:val="single" w:sz="6" w:space="0" w:color="FFFFFF"/>
            </w:tcBorders>
            <w:vAlign w:val="center"/>
          </w:tcPr>
          <w:p w14:paraId="2FC1887A" w14:textId="77777777" w:rsidR="008D6C67"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2E9D733C" w14:textId="77777777" w:rsidR="008D6C67" w:rsidRDefault="00000000">
            <w:pPr>
              <w:pStyle w:val="2"/>
              <w:rPr>
                <w:rFonts w:ascii="仿宋" w:eastAsia="仿宋" w:hAnsi="仿宋" w:cs="仿宋"/>
              </w:rPr>
            </w:pPr>
            <w:r>
              <w:rPr>
                <w:rFonts w:ascii="仿宋" w:eastAsia="仿宋" w:hAnsi="仿宋" w:cs="仿宋" w:hint="eastAsia"/>
              </w:rPr>
              <w:t>1.为符合条件的残疾儿童提供康复救助，减轻功能障碍，增强其生活自理和社会参与能力。</w:t>
            </w:r>
          </w:p>
        </w:tc>
      </w:tr>
    </w:tbl>
    <w:p w14:paraId="4FF2B986" w14:textId="77777777" w:rsidR="008D6C67"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D6C67" w14:paraId="3C22231C" w14:textId="77777777">
        <w:trPr>
          <w:trHeight w:val="397"/>
          <w:tblHeader/>
          <w:jc w:val="center"/>
        </w:trPr>
        <w:tc>
          <w:tcPr>
            <w:tcW w:w="1417" w:type="dxa"/>
            <w:vAlign w:val="center"/>
          </w:tcPr>
          <w:p w14:paraId="2DC4185B" w14:textId="77777777" w:rsidR="008D6C67"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56E72A42" w14:textId="77777777" w:rsidR="008D6C67"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7D4CFF96" w14:textId="77777777" w:rsidR="008D6C67"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0DF626FD" w14:textId="77777777" w:rsidR="008D6C67"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37427760" w14:textId="77777777" w:rsidR="008D6C67"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0BEA71F3" w14:textId="77777777" w:rsidR="008D6C67" w:rsidRDefault="00000000">
            <w:pPr>
              <w:pStyle w:val="1"/>
              <w:rPr>
                <w:rFonts w:ascii="仿宋" w:eastAsia="仿宋" w:hAnsi="仿宋" w:cs="仿宋"/>
              </w:rPr>
            </w:pPr>
            <w:r>
              <w:rPr>
                <w:rFonts w:ascii="仿宋" w:eastAsia="仿宋" w:hAnsi="仿宋" w:cs="仿宋" w:hint="eastAsia"/>
              </w:rPr>
              <w:t>指标值确定依据</w:t>
            </w:r>
          </w:p>
        </w:tc>
      </w:tr>
      <w:tr w:rsidR="008D6C67" w14:paraId="5468D656" w14:textId="77777777">
        <w:trPr>
          <w:trHeight w:val="397"/>
          <w:jc w:val="center"/>
        </w:trPr>
        <w:tc>
          <w:tcPr>
            <w:tcW w:w="1417" w:type="dxa"/>
            <w:vMerge w:val="restart"/>
            <w:vAlign w:val="center"/>
          </w:tcPr>
          <w:p w14:paraId="04A9CCFB" w14:textId="77777777" w:rsidR="008D6C67"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01296A91" w14:textId="77777777" w:rsidR="008D6C67"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2CE9E4B0" w14:textId="77777777" w:rsidR="008D6C67" w:rsidRDefault="00000000">
            <w:pPr>
              <w:pStyle w:val="2"/>
              <w:rPr>
                <w:rFonts w:ascii="仿宋" w:eastAsia="仿宋" w:hAnsi="仿宋" w:cs="仿宋"/>
              </w:rPr>
            </w:pPr>
            <w:r>
              <w:rPr>
                <w:rFonts w:ascii="仿宋" w:eastAsia="仿宋" w:hAnsi="仿宋" w:cs="仿宋" w:hint="eastAsia"/>
              </w:rPr>
              <w:t>康复救助人数</w:t>
            </w:r>
          </w:p>
        </w:tc>
        <w:tc>
          <w:tcPr>
            <w:tcW w:w="2835" w:type="dxa"/>
            <w:vAlign w:val="center"/>
          </w:tcPr>
          <w:p w14:paraId="23F70DA1" w14:textId="77777777" w:rsidR="008D6C67" w:rsidRDefault="00000000">
            <w:pPr>
              <w:pStyle w:val="2"/>
              <w:rPr>
                <w:rFonts w:ascii="仿宋" w:eastAsia="仿宋" w:hAnsi="仿宋" w:cs="仿宋"/>
              </w:rPr>
            </w:pPr>
            <w:r>
              <w:rPr>
                <w:rFonts w:ascii="仿宋" w:eastAsia="仿宋" w:hAnsi="仿宋" w:cs="仿宋" w:hint="eastAsia"/>
              </w:rPr>
              <w:t>反映提供康复救助残疾儿童人数</w:t>
            </w:r>
          </w:p>
        </w:tc>
        <w:tc>
          <w:tcPr>
            <w:tcW w:w="2551" w:type="dxa"/>
            <w:vAlign w:val="center"/>
          </w:tcPr>
          <w:p w14:paraId="57D2A8B9" w14:textId="77777777" w:rsidR="008D6C67" w:rsidRDefault="00000000">
            <w:pPr>
              <w:pStyle w:val="2"/>
              <w:rPr>
                <w:rFonts w:ascii="仿宋" w:eastAsia="仿宋" w:hAnsi="仿宋" w:cs="仿宋"/>
              </w:rPr>
            </w:pPr>
            <w:r>
              <w:rPr>
                <w:rFonts w:ascii="仿宋" w:eastAsia="仿宋" w:hAnsi="仿宋" w:cs="仿宋" w:hint="eastAsia"/>
              </w:rPr>
              <w:t>49人</w:t>
            </w:r>
          </w:p>
        </w:tc>
        <w:tc>
          <w:tcPr>
            <w:tcW w:w="2268" w:type="dxa"/>
            <w:vAlign w:val="center"/>
          </w:tcPr>
          <w:p w14:paraId="479FB17D" w14:textId="77777777" w:rsidR="008D6C67" w:rsidRDefault="00000000">
            <w:pPr>
              <w:pStyle w:val="2"/>
              <w:rPr>
                <w:rFonts w:ascii="仿宋" w:eastAsia="仿宋" w:hAnsi="仿宋" w:cs="仿宋"/>
              </w:rPr>
            </w:pPr>
            <w:r>
              <w:rPr>
                <w:rFonts w:ascii="仿宋" w:eastAsia="仿宋" w:hAnsi="仿宋" w:cs="仿宋" w:hint="eastAsia"/>
              </w:rPr>
              <w:t>年度需求</w:t>
            </w:r>
          </w:p>
        </w:tc>
      </w:tr>
      <w:tr w:rsidR="008D6C67" w14:paraId="65A015E1" w14:textId="77777777">
        <w:trPr>
          <w:trHeight w:val="397"/>
          <w:jc w:val="center"/>
        </w:trPr>
        <w:tc>
          <w:tcPr>
            <w:tcW w:w="1417" w:type="dxa"/>
            <w:vMerge/>
            <w:vAlign w:val="center"/>
          </w:tcPr>
          <w:p w14:paraId="54F3777C" w14:textId="77777777" w:rsidR="008D6C67" w:rsidRDefault="008D6C67">
            <w:pPr>
              <w:rPr>
                <w:rFonts w:ascii="仿宋" w:eastAsia="仿宋" w:hAnsi="仿宋" w:cs="仿宋"/>
              </w:rPr>
            </w:pPr>
          </w:p>
        </w:tc>
        <w:tc>
          <w:tcPr>
            <w:tcW w:w="2268" w:type="dxa"/>
            <w:vAlign w:val="center"/>
          </w:tcPr>
          <w:p w14:paraId="1B3BAC83" w14:textId="77777777" w:rsidR="008D6C67"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5B55D69C" w14:textId="77777777" w:rsidR="008D6C67" w:rsidRDefault="00000000">
            <w:pPr>
              <w:pStyle w:val="2"/>
              <w:rPr>
                <w:rFonts w:ascii="仿宋" w:eastAsia="仿宋" w:hAnsi="仿宋" w:cs="仿宋"/>
              </w:rPr>
            </w:pPr>
            <w:r>
              <w:rPr>
                <w:rFonts w:ascii="仿宋" w:eastAsia="仿宋" w:hAnsi="仿宋" w:cs="仿宋" w:hint="eastAsia"/>
              </w:rPr>
              <w:t>儿童康复显效率</w:t>
            </w:r>
          </w:p>
        </w:tc>
        <w:tc>
          <w:tcPr>
            <w:tcW w:w="2835" w:type="dxa"/>
            <w:vAlign w:val="center"/>
          </w:tcPr>
          <w:p w14:paraId="07170148" w14:textId="77777777" w:rsidR="008D6C67" w:rsidRDefault="00000000">
            <w:pPr>
              <w:pStyle w:val="2"/>
              <w:rPr>
                <w:rFonts w:ascii="仿宋" w:eastAsia="仿宋" w:hAnsi="仿宋" w:cs="仿宋"/>
              </w:rPr>
            </w:pPr>
            <w:r>
              <w:rPr>
                <w:rFonts w:ascii="仿宋" w:eastAsia="仿宋" w:hAnsi="仿宋" w:cs="仿宋" w:hint="eastAsia"/>
              </w:rPr>
              <w:t>反映接受康复救助的残疾儿童康复效果</w:t>
            </w:r>
          </w:p>
        </w:tc>
        <w:tc>
          <w:tcPr>
            <w:tcW w:w="2551" w:type="dxa"/>
            <w:vAlign w:val="center"/>
          </w:tcPr>
          <w:p w14:paraId="1898DC22" w14:textId="77777777" w:rsidR="008D6C67"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3B41C7F0"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30333F49" w14:textId="77777777">
        <w:trPr>
          <w:trHeight w:val="397"/>
          <w:jc w:val="center"/>
        </w:trPr>
        <w:tc>
          <w:tcPr>
            <w:tcW w:w="1417" w:type="dxa"/>
            <w:vMerge/>
            <w:vAlign w:val="center"/>
          </w:tcPr>
          <w:p w14:paraId="497454D2" w14:textId="77777777" w:rsidR="008D6C67" w:rsidRDefault="008D6C67">
            <w:pPr>
              <w:rPr>
                <w:rFonts w:ascii="仿宋" w:eastAsia="仿宋" w:hAnsi="仿宋" w:cs="仿宋"/>
              </w:rPr>
            </w:pPr>
          </w:p>
        </w:tc>
        <w:tc>
          <w:tcPr>
            <w:tcW w:w="2268" w:type="dxa"/>
            <w:vAlign w:val="center"/>
          </w:tcPr>
          <w:p w14:paraId="0EE6CE57" w14:textId="77777777" w:rsidR="008D6C67"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47868F1C" w14:textId="77777777" w:rsidR="008D6C67" w:rsidRDefault="00000000">
            <w:pPr>
              <w:pStyle w:val="2"/>
              <w:rPr>
                <w:rFonts w:ascii="仿宋" w:eastAsia="仿宋" w:hAnsi="仿宋" w:cs="仿宋"/>
              </w:rPr>
            </w:pPr>
            <w:r>
              <w:rPr>
                <w:rFonts w:ascii="仿宋" w:eastAsia="仿宋" w:hAnsi="仿宋" w:cs="仿宋" w:hint="eastAsia"/>
              </w:rPr>
              <w:t>康复工作完成时间</w:t>
            </w:r>
          </w:p>
        </w:tc>
        <w:tc>
          <w:tcPr>
            <w:tcW w:w="2835" w:type="dxa"/>
            <w:vAlign w:val="center"/>
          </w:tcPr>
          <w:p w14:paraId="102D0529" w14:textId="77777777" w:rsidR="008D6C67" w:rsidRDefault="00000000">
            <w:pPr>
              <w:pStyle w:val="2"/>
              <w:rPr>
                <w:rFonts w:ascii="仿宋" w:eastAsia="仿宋" w:hAnsi="仿宋" w:cs="仿宋"/>
              </w:rPr>
            </w:pPr>
            <w:r>
              <w:rPr>
                <w:rFonts w:ascii="仿宋" w:eastAsia="仿宋" w:hAnsi="仿宋" w:cs="仿宋" w:hint="eastAsia"/>
              </w:rPr>
              <w:t>反映康复救助工作完成的时限要求</w:t>
            </w:r>
          </w:p>
        </w:tc>
        <w:tc>
          <w:tcPr>
            <w:tcW w:w="2551" w:type="dxa"/>
            <w:vAlign w:val="center"/>
          </w:tcPr>
          <w:p w14:paraId="2A2B9D29" w14:textId="77777777" w:rsidR="008D6C67" w:rsidRDefault="00000000">
            <w:pPr>
              <w:pStyle w:val="2"/>
              <w:rPr>
                <w:rFonts w:ascii="仿宋" w:eastAsia="仿宋" w:hAnsi="仿宋" w:cs="仿宋"/>
              </w:rPr>
            </w:pPr>
            <w:r>
              <w:rPr>
                <w:rFonts w:ascii="仿宋" w:eastAsia="仿宋" w:hAnsi="仿宋" w:cs="仿宋" w:hint="eastAsia"/>
              </w:rPr>
              <w:t>自残疾儿童安置康复机构之日起不超过10个月</w:t>
            </w:r>
          </w:p>
        </w:tc>
        <w:tc>
          <w:tcPr>
            <w:tcW w:w="2268" w:type="dxa"/>
            <w:vAlign w:val="center"/>
          </w:tcPr>
          <w:p w14:paraId="6638E843"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52623E92" w14:textId="77777777">
        <w:trPr>
          <w:trHeight w:val="397"/>
          <w:jc w:val="center"/>
        </w:trPr>
        <w:tc>
          <w:tcPr>
            <w:tcW w:w="1417" w:type="dxa"/>
            <w:vMerge/>
            <w:vAlign w:val="center"/>
          </w:tcPr>
          <w:p w14:paraId="390FB168" w14:textId="77777777" w:rsidR="008D6C67" w:rsidRDefault="008D6C67">
            <w:pPr>
              <w:rPr>
                <w:rFonts w:ascii="仿宋" w:eastAsia="仿宋" w:hAnsi="仿宋" w:cs="仿宋"/>
              </w:rPr>
            </w:pPr>
          </w:p>
        </w:tc>
        <w:tc>
          <w:tcPr>
            <w:tcW w:w="2268" w:type="dxa"/>
            <w:vAlign w:val="center"/>
          </w:tcPr>
          <w:p w14:paraId="2A15AD1D" w14:textId="77777777" w:rsidR="008D6C67"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1C9EEC35" w14:textId="77777777" w:rsidR="008D6C67" w:rsidRDefault="00000000">
            <w:pPr>
              <w:pStyle w:val="2"/>
              <w:rPr>
                <w:rFonts w:ascii="仿宋" w:eastAsia="仿宋" w:hAnsi="仿宋" w:cs="仿宋"/>
              </w:rPr>
            </w:pPr>
            <w:r>
              <w:rPr>
                <w:rFonts w:ascii="仿宋" w:eastAsia="仿宋" w:hAnsi="仿宋" w:cs="仿宋" w:hint="eastAsia"/>
              </w:rPr>
              <w:t>残疾儿童康复救助标准</w:t>
            </w:r>
          </w:p>
        </w:tc>
        <w:tc>
          <w:tcPr>
            <w:tcW w:w="2835" w:type="dxa"/>
            <w:vAlign w:val="center"/>
          </w:tcPr>
          <w:p w14:paraId="17D86959" w14:textId="77777777" w:rsidR="008D6C67" w:rsidRDefault="00000000">
            <w:pPr>
              <w:pStyle w:val="2"/>
              <w:rPr>
                <w:rFonts w:ascii="仿宋" w:eastAsia="仿宋" w:hAnsi="仿宋" w:cs="仿宋"/>
              </w:rPr>
            </w:pPr>
            <w:r>
              <w:rPr>
                <w:rFonts w:ascii="仿宋" w:eastAsia="仿宋" w:hAnsi="仿宋" w:cs="仿宋" w:hint="eastAsia"/>
              </w:rPr>
              <w:t>反映提供康复救助的标准</w:t>
            </w:r>
          </w:p>
        </w:tc>
        <w:tc>
          <w:tcPr>
            <w:tcW w:w="2551" w:type="dxa"/>
            <w:vAlign w:val="center"/>
          </w:tcPr>
          <w:p w14:paraId="644E48BB" w14:textId="77777777" w:rsidR="008D6C67" w:rsidRDefault="00000000">
            <w:pPr>
              <w:pStyle w:val="2"/>
              <w:rPr>
                <w:rFonts w:ascii="仿宋" w:eastAsia="仿宋" w:hAnsi="仿宋" w:cs="仿宋"/>
              </w:rPr>
            </w:pPr>
            <w:r>
              <w:rPr>
                <w:rFonts w:ascii="仿宋" w:eastAsia="仿宋" w:hAnsi="仿宋" w:cs="仿宋" w:hint="eastAsia"/>
              </w:rPr>
              <w:t>1.8万元</w:t>
            </w:r>
          </w:p>
        </w:tc>
        <w:tc>
          <w:tcPr>
            <w:tcW w:w="2268" w:type="dxa"/>
            <w:vAlign w:val="center"/>
          </w:tcPr>
          <w:p w14:paraId="2A492020" w14:textId="77777777" w:rsidR="008D6C67" w:rsidRDefault="00000000">
            <w:pPr>
              <w:pStyle w:val="2"/>
              <w:rPr>
                <w:rFonts w:ascii="仿宋" w:eastAsia="仿宋" w:hAnsi="仿宋" w:cs="仿宋"/>
              </w:rPr>
            </w:pPr>
            <w:r>
              <w:rPr>
                <w:rFonts w:ascii="仿宋" w:eastAsia="仿宋" w:hAnsi="仿宋" w:cs="仿宋" w:hint="eastAsia"/>
              </w:rPr>
              <w:t>省残联资金使用意见</w:t>
            </w:r>
          </w:p>
        </w:tc>
      </w:tr>
      <w:tr w:rsidR="008D6C67" w14:paraId="404D743E" w14:textId="77777777">
        <w:trPr>
          <w:trHeight w:val="397"/>
          <w:jc w:val="center"/>
        </w:trPr>
        <w:tc>
          <w:tcPr>
            <w:tcW w:w="1417" w:type="dxa"/>
            <w:vAlign w:val="center"/>
          </w:tcPr>
          <w:p w14:paraId="1E0743CD" w14:textId="77777777" w:rsidR="008D6C67"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17C0E45F" w14:textId="77777777" w:rsidR="008D6C67"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5E05BC45" w14:textId="77777777" w:rsidR="008D6C67" w:rsidRDefault="00000000">
            <w:pPr>
              <w:pStyle w:val="2"/>
              <w:rPr>
                <w:rFonts w:ascii="仿宋" w:eastAsia="仿宋" w:hAnsi="仿宋" w:cs="仿宋"/>
              </w:rPr>
            </w:pPr>
            <w:r>
              <w:rPr>
                <w:rFonts w:ascii="仿宋" w:eastAsia="仿宋" w:hAnsi="仿宋" w:cs="仿宋" w:hint="eastAsia"/>
              </w:rPr>
              <w:t>残疾儿童康复服务率</w:t>
            </w:r>
          </w:p>
        </w:tc>
        <w:tc>
          <w:tcPr>
            <w:tcW w:w="2835" w:type="dxa"/>
            <w:vAlign w:val="center"/>
          </w:tcPr>
          <w:p w14:paraId="1D147FE8" w14:textId="77777777" w:rsidR="008D6C67" w:rsidRDefault="00000000">
            <w:pPr>
              <w:pStyle w:val="2"/>
              <w:rPr>
                <w:rFonts w:ascii="仿宋" w:eastAsia="仿宋" w:hAnsi="仿宋" w:cs="仿宋"/>
              </w:rPr>
            </w:pPr>
            <w:r>
              <w:rPr>
                <w:rFonts w:ascii="仿宋" w:eastAsia="仿宋" w:hAnsi="仿宋" w:cs="仿宋" w:hint="eastAsia"/>
              </w:rPr>
              <w:t>符合康复救助条件的残疾儿童康复服务率</w:t>
            </w:r>
          </w:p>
        </w:tc>
        <w:tc>
          <w:tcPr>
            <w:tcW w:w="2551" w:type="dxa"/>
            <w:vAlign w:val="center"/>
          </w:tcPr>
          <w:p w14:paraId="367B9CC8" w14:textId="77777777" w:rsidR="008D6C67"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3F3A72A8"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6EEEA52D" w14:textId="77777777">
        <w:trPr>
          <w:trHeight w:val="397"/>
          <w:jc w:val="center"/>
        </w:trPr>
        <w:tc>
          <w:tcPr>
            <w:tcW w:w="1417" w:type="dxa"/>
            <w:vAlign w:val="center"/>
          </w:tcPr>
          <w:p w14:paraId="767146DC" w14:textId="77777777" w:rsidR="008D6C67"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72B86C0A" w14:textId="77777777" w:rsidR="008D6C67"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2815C13B" w14:textId="77777777" w:rsidR="008D6C67" w:rsidRDefault="00000000">
            <w:pPr>
              <w:pStyle w:val="2"/>
              <w:rPr>
                <w:rFonts w:ascii="仿宋" w:eastAsia="仿宋" w:hAnsi="仿宋" w:cs="仿宋"/>
              </w:rPr>
            </w:pPr>
            <w:r>
              <w:rPr>
                <w:rFonts w:ascii="仿宋" w:eastAsia="仿宋" w:hAnsi="仿宋" w:cs="仿宋" w:hint="eastAsia"/>
              </w:rPr>
              <w:t>接受康复救助残疾儿童家属满意度</w:t>
            </w:r>
          </w:p>
        </w:tc>
        <w:tc>
          <w:tcPr>
            <w:tcW w:w="2835" w:type="dxa"/>
            <w:vAlign w:val="center"/>
          </w:tcPr>
          <w:p w14:paraId="65A2C92D" w14:textId="77777777" w:rsidR="008D6C67" w:rsidRDefault="00000000">
            <w:pPr>
              <w:pStyle w:val="2"/>
              <w:rPr>
                <w:rFonts w:ascii="仿宋" w:eastAsia="仿宋" w:hAnsi="仿宋" w:cs="仿宋"/>
              </w:rPr>
            </w:pPr>
            <w:r>
              <w:rPr>
                <w:rFonts w:ascii="仿宋" w:eastAsia="仿宋" w:hAnsi="仿宋" w:cs="仿宋" w:hint="eastAsia"/>
              </w:rPr>
              <w:t>通过抽调查，接受康复救助残疾儿童家属满意和较满意占总调查人数比例</w:t>
            </w:r>
          </w:p>
        </w:tc>
        <w:tc>
          <w:tcPr>
            <w:tcW w:w="2551" w:type="dxa"/>
            <w:vAlign w:val="center"/>
          </w:tcPr>
          <w:p w14:paraId="310CADE6" w14:textId="77777777" w:rsidR="008D6C67"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4E780F45" w14:textId="77777777" w:rsidR="008D6C67" w:rsidRDefault="00000000">
            <w:pPr>
              <w:pStyle w:val="2"/>
              <w:rPr>
                <w:rFonts w:ascii="仿宋" w:eastAsia="仿宋" w:hAnsi="仿宋" w:cs="仿宋"/>
              </w:rPr>
            </w:pPr>
            <w:r>
              <w:rPr>
                <w:rFonts w:ascii="仿宋" w:eastAsia="仿宋" w:hAnsi="仿宋" w:cs="仿宋" w:hint="eastAsia"/>
              </w:rPr>
              <w:t>参照财政部、中残联标准</w:t>
            </w:r>
          </w:p>
        </w:tc>
      </w:tr>
    </w:tbl>
    <w:p w14:paraId="5443AAC1" w14:textId="77777777" w:rsidR="008D6C67" w:rsidRDefault="008D6C67">
      <w:pPr>
        <w:rPr>
          <w:rFonts w:ascii="仿宋" w:eastAsia="仿宋" w:hAnsi="仿宋" w:cs="仿宋"/>
        </w:rPr>
        <w:sectPr w:rsidR="008D6C67" w:rsidSect="007F0889">
          <w:pgSz w:w="16840" w:h="11900" w:orient="landscape"/>
          <w:pgMar w:top="1361" w:right="1020" w:bottom="1134" w:left="1020" w:header="720" w:footer="720" w:gutter="0"/>
          <w:cols w:space="720"/>
        </w:sectPr>
      </w:pPr>
    </w:p>
    <w:p w14:paraId="42FA8E3F" w14:textId="77777777" w:rsidR="008D6C67" w:rsidRDefault="00000000">
      <w:pPr>
        <w:ind w:firstLine="560"/>
        <w:rPr>
          <w:rFonts w:ascii="仿宋" w:eastAsia="仿宋" w:hAnsi="仿宋" w:cs="仿宋"/>
        </w:rPr>
      </w:pPr>
      <w:r>
        <w:rPr>
          <w:rFonts w:ascii="仿宋" w:eastAsia="仿宋" w:hAnsi="仿宋" w:cs="仿宋" w:hint="eastAsia"/>
          <w:b/>
          <w:color w:val="000000"/>
          <w:sz w:val="28"/>
        </w:rPr>
        <w:lastRenderedPageBreak/>
        <w:t>5、2023年残疾评定补贴（省级169号）-上级绩效目标表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D6C67" w14:paraId="726ED465" w14:textId="77777777">
        <w:trPr>
          <w:trHeight w:val="397"/>
          <w:jc w:val="center"/>
        </w:trPr>
        <w:tc>
          <w:tcPr>
            <w:tcW w:w="1417" w:type="dxa"/>
            <w:tcBorders>
              <w:bottom w:val="single" w:sz="6" w:space="0" w:color="FFFFFF"/>
            </w:tcBorders>
            <w:vAlign w:val="center"/>
          </w:tcPr>
          <w:p w14:paraId="212FE274" w14:textId="77777777" w:rsidR="008D6C67"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450F2E45" w14:textId="77777777" w:rsidR="008D6C67" w:rsidRDefault="00000000">
            <w:pPr>
              <w:pStyle w:val="2"/>
              <w:rPr>
                <w:rFonts w:ascii="仿宋" w:eastAsia="仿宋" w:hAnsi="仿宋" w:cs="仿宋"/>
              </w:rPr>
            </w:pPr>
            <w:r>
              <w:rPr>
                <w:rFonts w:ascii="仿宋" w:eastAsia="仿宋" w:hAnsi="仿宋" w:cs="仿宋" w:hint="eastAsia"/>
              </w:rPr>
              <w:t>1.通过为残疾人提供残疾评定补贴，减轻残疾人负担。</w:t>
            </w:r>
          </w:p>
        </w:tc>
      </w:tr>
    </w:tbl>
    <w:p w14:paraId="20D723E6" w14:textId="77777777" w:rsidR="008D6C67"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D6C67" w14:paraId="5DFA7328" w14:textId="77777777">
        <w:trPr>
          <w:trHeight w:val="397"/>
          <w:tblHeader/>
          <w:jc w:val="center"/>
        </w:trPr>
        <w:tc>
          <w:tcPr>
            <w:tcW w:w="1417" w:type="dxa"/>
            <w:vAlign w:val="center"/>
          </w:tcPr>
          <w:p w14:paraId="7888F61C" w14:textId="77777777" w:rsidR="008D6C67"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39567BEB" w14:textId="77777777" w:rsidR="008D6C67"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45DCC801" w14:textId="77777777" w:rsidR="008D6C67"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41F19BD7" w14:textId="77777777" w:rsidR="008D6C67"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6CF459E6" w14:textId="77777777" w:rsidR="008D6C67"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7529C1BD" w14:textId="77777777" w:rsidR="008D6C67" w:rsidRDefault="00000000">
            <w:pPr>
              <w:pStyle w:val="1"/>
              <w:rPr>
                <w:rFonts w:ascii="仿宋" w:eastAsia="仿宋" w:hAnsi="仿宋" w:cs="仿宋"/>
              </w:rPr>
            </w:pPr>
            <w:r>
              <w:rPr>
                <w:rFonts w:ascii="仿宋" w:eastAsia="仿宋" w:hAnsi="仿宋" w:cs="仿宋" w:hint="eastAsia"/>
              </w:rPr>
              <w:t>指标值确定依据</w:t>
            </w:r>
          </w:p>
        </w:tc>
      </w:tr>
      <w:tr w:rsidR="008D6C67" w14:paraId="1A88B50C" w14:textId="77777777">
        <w:trPr>
          <w:trHeight w:val="397"/>
          <w:jc w:val="center"/>
        </w:trPr>
        <w:tc>
          <w:tcPr>
            <w:tcW w:w="1417" w:type="dxa"/>
            <w:vMerge w:val="restart"/>
            <w:vAlign w:val="center"/>
          </w:tcPr>
          <w:p w14:paraId="6C20BD57" w14:textId="77777777" w:rsidR="008D6C67"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3F0C9D74" w14:textId="77777777" w:rsidR="008D6C67"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620145E1" w14:textId="77777777" w:rsidR="008D6C67" w:rsidRDefault="00000000">
            <w:pPr>
              <w:pStyle w:val="2"/>
              <w:rPr>
                <w:rFonts w:ascii="仿宋" w:eastAsia="仿宋" w:hAnsi="仿宋" w:cs="仿宋"/>
              </w:rPr>
            </w:pPr>
            <w:r>
              <w:rPr>
                <w:rFonts w:ascii="仿宋" w:eastAsia="仿宋" w:hAnsi="仿宋" w:cs="仿宋" w:hint="eastAsia"/>
              </w:rPr>
              <w:t>评定补贴人数</w:t>
            </w:r>
          </w:p>
        </w:tc>
        <w:tc>
          <w:tcPr>
            <w:tcW w:w="2835" w:type="dxa"/>
            <w:vAlign w:val="center"/>
          </w:tcPr>
          <w:p w14:paraId="65E2A14D" w14:textId="77777777" w:rsidR="008D6C67" w:rsidRDefault="00000000">
            <w:pPr>
              <w:pStyle w:val="2"/>
              <w:rPr>
                <w:rFonts w:ascii="仿宋" w:eastAsia="仿宋" w:hAnsi="仿宋" w:cs="仿宋"/>
              </w:rPr>
            </w:pPr>
            <w:r>
              <w:rPr>
                <w:rFonts w:ascii="仿宋" w:eastAsia="仿宋" w:hAnsi="仿宋" w:cs="仿宋" w:hint="eastAsia"/>
              </w:rPr>
              <w:t>享受评定补贴的残疾人人数</w:t>
            </w:r>
          </w:p>
        </w:tc>
        <w:tc>
          <w:tcPr>
            <w:tcW w:w="2551" w:type="dxa"/>
            <w:vAlign w:val="center"/>
          </w:tcPr>
          <w:p w14:paraId="4252FBA3" w14:textId="77777777" w:rsidR="008D6C67" w:rsidRDefault="00000000">
            <w:pPr>
              <w:pStyle w:val="2"/>
              <w:rPr>
                <w:rFonts w:ascii="仿宋" w:eastAsia="仿宋" w:hAnsi="仿宋" w:cs="仿宋"/>
              </w:rPr>
            </w:pPr>
            <w:r>
              <w:rPr>
                <w:rFonts w:ascii="仿宋" w:eastAsia="仿宋" w:hAnsi="仿宋" w:cs="仿宋" w:hint="eastAsia"/>
              </w:rPr>
              <w:t>62人</w:t>
            </w:r>
          </w:p>
        </w:tc>
        <w:tc>
          <w:tcPr>
            <w:tcW w:w="2268" w:type="dxa"/>
            <w:vAlign w:val="center"/>
          </w:tcPr>
          <w:p w14:paraId="048C6EF1" w14:textId="77777777" w:rsidR="008D6C67" w:rsidRDefault="00000000">
            <w:pPr>
              <w:pStyle w:val="2"/>
              <w:rPr>
                <w:rFonts w:ascii="仿宋" w:eastAsia="仿宋" w:hAnsi="仿宋" w:cs="仿宋"/>
              </w:rPr>
            </w:pPr>
            <w:r>
              <w:rPr>
                <w:rFonts w:ascii="仿宋" w:eastAsia="仿宋" w:hAnsi="仿宋" w:cs="仿宋" w:hint="eastAsia"/>
              </w:rPr>
              <w:t>工作任务</w:t>
            </w:r>
          </w:p>
        </w:tc>
      </w:tr>
      <w:tr w:rsidR="008D6C67" w14:paraId="6EA7F653" w14:textId="77777777">
        <w:trPr>
          <w:trHeight w:val="397"/>
          <w:jc w:val="center"/>
        </w:trPr>
        <w:tc>
          <w:tcPr>
            <w:tcW w:w="1417" w:type="dxa"/>
            <w:vMerge/>
            <w:vAlign w:val="center"/>
          </w:tcPr>
          <w:p w14:paraId="09964842" w14:textId="77777777" w:rsidR="008D6C67" w:rsidRDefault="008D6C67">
            <w:pPr>
              <w:rPr>
                <w:rFonts w:ascii="仿宋" w:eastAsia="仿宋" w:hAnsi="仿宋" w:cs="仿宋"/>
              </w:rPr>
            </w:pPr>
          </w:p>
        </w:tc>
        <w:tc>
          <w:tcPr>
            <w:tcW w:w="2268" w:type="dxa"/>
            <w:vAlign w:val="center"/>
          </w:tcPr>
          <w:p w14:paraId="655EB69C" w14:textId="77777777" w:rsidR="008D6C67"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7D906612" w14:textId="77777777" w:rsidR="008D6C67" w:rsidRDefault="00000000">
            <w:pPr>
              <w:pStyle w:val="2"/>
              <w:rPr>
                <w:rFonts w:ascii="仿宋" w:eastAsia="仿宋" w:hAnsi="仿宋" w:cs="仿宋"/>
              </w:rPr>
            </w:pPr>
            <w:r>
              <w:rPr>
                <w:rFonts w:ascii="仿宋" w:eastAsia="仿宋" w:hAnsi="仿宋" w:cs="仿宋" w:hint="eastAsia"/>
              </w:rPr>
              <w:t>是否足额发放</w:t>
            </w:r>
          </w:p>
        </w:tc>
        <w:tc>
          <w:tcPr>
            <w:tcW w:w="2835" w:type="dxa"/>
            <w:vAlign w:val="center"/>
          </w:tcPr>
          <w:p w14:paraId="27A8B3DB" w14:textId="77777777" w:rsidR="008D6C67" w:rsidRDefault="00000000">
            <w:pPr>
              <w:pStyle w:val="2"/>
              <w:rPr>
                <w:rFonts w:ascii="仿宋" w:eastAsia="仿宋" w:hAnsi="仿宋" w:cs="仿宋"/>
              </w:rPr>
            </w:pPr>
            <w:r>
              <w:rPr>
                <w:rFonts w:ascii="仿宋" w:eastAsia="仿宋" w:hAnsi="仿宋" w:cs="仿宋" w:hint="eastAsia"/>
              </w:rPr>
              <w:t>反映残疾人是否足额领取补贴的比例</w:t>
            </w:r>
          </w:p>
        </w:tc>
        <w:tc>
          <w:tcPr>
            <w:tcW w:w="2551" w:type="dxa"/>
            <w:vAlign w:val="center"/>
          </w:tcPr>
          <w:p w14:paraId="0E08A105" w14:textId="77777777" w:rsidR="008D6C67"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7C15E2BA" w14:textId="77777777" w:rsidR="008D6C67" w:rsidRDefault="00000000">
            <w:pPr>
              <w:pStyle w:val="2"/>
              <w:rPr>
                <w:rFonts w:ascii="仿宋" w:eastAsia="仿宋" w:hAnsi="仿宋" w:cs="仿宋"/>
              </w:rPr>
            </w:pPr>
            <w:r>
              <w:rPr>
                <w:rFonts w:ascii="仿宋" w:eastAsia="仿宋" w:hAnsi="仿宋" w:cs="仿宋" w:hint="eastAsia"/>
              </w:rPr>
              <w:t>工作任务</w:t>
            </w:r>
          </w:p>
        </w:tc>
      </w:tr>
      <w:tr w:rsidR="008D6C67" w14:paraId="237B74FD" w14:textId="77777777">
        <w:trPr>
          <w:trHeight w:val="397"/>
          <w:jc w:val="center"/>
        </w:trPr>
        <w:tc>
          <w:tcPr>
            <w:tcW w:w="1417" w:type="dxa"/>
            <w:vMerge/>
            <w:vAlign w:val="center"/>
          </w:tcPr>
          <w:p w14:paraId="3CA1B8A0" w14:textId="77777777" w:rsidR="008D6C67" w:rsidRDefault="008D6C67">
            <w:pPr>
              <w:rPr>
                <w:rFonts w:ascii="仿宋" w:eastAsia="仿宋" w:hAnsi="仿宋" w:cs="仿宋"/>
              </w:rPr>
            </w:pPr>
          </w:p>
        </w:tc>
        <w:tc>
          <w:tcPr>
            <w:tcW w:w="2268" w:type="dxa"/>
            <w:vAlign w:val="center"/>
          </w:tcPr>
          <w:p w14:paraId="2334B050" w14:textId="77777777" w:rsidR="008D6C67"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375CACE7" w14:textId="77777777" w:rsidR="008D6C67" w:rsidRDefault="00000000">
            <w:pPr>
              <w:pStyle w:val="2"/>
              <w:rPr>
                <w:rFonts w:ascii="仿宋" w:eastAsia="仿宋" w:hAnsi="仿宋" w:cs="仿宋"/>
              </w:rPr>
            </w:pPr>
            <w:r>
              <w:rPr>
                <w:rFonts w:ascii="仿宋" w:eastAsia="仿宋" w:hAnsi="仿宋" w:cs="仿宋" w:hint="eastAsia"/>
              </w:rPr>
              <w:t>评定补贴发放按时完成率</w:t>
            </w:r>
          </w:p>
        </w:tc>
        <w:tc>
          <w:tcPr>
            <w:tcW w:w="2835" w:type="dxa"/>
            <w:vAlign w:val="center"/>
          </w:tcPr>
          <w:p w14:paraId="7961EA76" w14:textId="77777777" w:rsidR="008D6C67" w:rsidRDefault="00000000">
            <w:pPr>
              <w:pStyle w:val="2"/>
              <w:rPr>
                <w:rFonts w:ascii="仿宋" w:eastAsia="仿宋" w:hAnsi="仿宋" w:cs="仿宋"/>
              </w:rPr>
            </w:pPr>
            <w:r>
              <w:rPr>
                <w:rFonts w:ascii="仿宋" w:eastAsia="仿宋" w:hAnsi="仿宋" w:cs="仿宋" w:hint="eastAsia"/>
              </w:rPr>
              <w:t>反映残疾评定补贴发放按进度完成的比例</w:t>
            </w:r>
          </w:p>
        </w:tc>
        <w:tc>
          <w:tcPr>
            <w:tcW w:w="2551" w:type="dxa"/>
            <w:vAlign w:val="center"/>
          </w:tcPr>
          <w:p w14:paraId="3C6CBB2F" w14:textId="77777777" w:rsidR="008D6C67"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3255DFE7"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3D3C1A3E" w14:textId="77777777">
        <w:trPr>
          <w:trHeight w:val="397"/>
          <w:jc w:val="center"/>
        </w:trPr>
        <w:tc>
          <w:tcPr>
            <w:tcW w:w="1417" w:type="dxa"/>
            <w:vMerge/>
            <w:vAlign w:val="center"/>
          </w:tcPr>
          <w:p w14:paraId="5243E01B" w14:textId="77777777" w:rsidR="008D6C67" w:rsidRDefault="008D6C67">
            <w:pPr>
              <w:rPr>
                <w:rFonts w:ascii="仿宋" w:eastAsia="仿宋" w:hAnsi="仿宋" w:cs="仿宋"/>
              </w:rPr>
            </w:pPr>
          </w:p>
        </w:tc>
        <w:tc>
          <w:tcPr>
            <w:tcW w:w="2268" w:type="dxa"/>
            <w:vAlign w:val="center"/>
          </w:tcPr>
          <w:p w14:paraId="10F94F9E" w14:textId="77777777" w:rsidR="008D6C67"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477011C7" w14:textId="77777777" w:rsidR="008D6C67" w:rsidRDefault="00000000">
            <w:pPr>
              <w:pStyle w:val="2"/>
              <w:rPr>
                <w:rFonts w:ascii="仿宋" w:eastAsia="仿宋" w:hAnsi="仿宋" w:cs="仿宋"/>
              </w:rPr>
            </w:pPr>
            <w:r>
              <w:rPr>
                <w:rFonts w:ascii="仿宋" w:eastAsia="仿宋" w:hAnsi="仿宋" w:cs="仿宋" w:hint="eastAsia"/>
              </w:rPr>
              <w:t>评定补贴标准</w:t>
            </w:r>
          </w:p>
        </w:tc>
        <w:tc>
          <w:tcPr>
            <w:tcW w:w="2835" w:type="dxa"/>
            <w:vAlign w:val="center"/>
          </w:tcPr>
          <w:p w14:paraId="3166CDAB" w14:textId="77777777" w:rsidR="008D6C67" w:rsidRDefault="00000000">
            <w:pPr>
              <w:pStyle w:val="2"/>
              <w:rPr>
                <w:rFonts w:ascii="仿宋" w:eastAsia="仿宋" w:hAnsi="仿宋" w:cs="仿宋"/>
              </w:rPr>
            </w:pPr>
            <w:r>
              <w:rPr>
                <w:rFonts w:ascii="仿宋" w:eastAsia="仿宋" w:hAnsi="仿宋" w:cs="仿宋" w:hint="eastAsia"/>
              </w:rPr>
              <w:t>反映残疾人评定人均补贴标准</w:t>
            </w:r>
          </w:p>
        </w:tc>
        <w:tc>
          <w:tcPr>
            <w:tcW w:w="2551" w:type="dxa"/>
            <w:vAlign w:val="center"/>
          </w:tcPr>
          <w:p w14:paraId="4FECF2CF" w14:textId="77777777" w:rsidR="008D6C67" w:rsidRDefault="00000000">
            <w:pPr>
              <w:pStyle w:val="2"/>
              <w:rPr>
                <w:rFonts w:ascii="仿宋" w:eastAsia="仿宋" w:hAnsi="仿宋" w:cs="仿宋"/>
              </w:rPr>
            </w:pPr>
            <w:r>
              <w:rPr>
                <w:rFonts w:ascii="仿宋" w:eastAsia="仿宋" w:hAnsi="仿宋" w:cs="仿宋" w:hint="eastAsia"/>
              </w:rPr>
              <w:t>150元/人</w:t>
            </w:r>
          </w:p>
        </w:tc>
        <w:tc>
          <w:tcPr>
            <w:tcW w:w="2268" w:type="dxa"/>
            <w:vAlign w:val="center"/>
          </w:tcPr>
          <w:p w14:paraId="502BD94C"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0C6D6DD8" w14:textId="77777777">
        <w:trPr>
          <w:trHeight w:val="397"/>
          <w:jc w:val="center"/>
        </w:trPr>
        <w:tc>
          <w:tcPr>
            <w:tcW w:w="1417" w:type="dxa"/>
            <w:vAlign w:val="center"/>
          </w:tcPr>
          <w:p w14:paraId="45C78A00" w14:textId="77777777" w:rsidR="008D6C67"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1305F4CD" w14:textId="77777777" w:rsidR="008D6C67"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668D04EF" w14:textId="77777777" w:rsidR="008D6C67" w:rsidRDefault="00000000">
            <w:pPr>
              <w:pStyle w:val="2"/>
              <w:rPr>
                <w:rFonts w:ascii="仿宋" w:eastAsia="仿宋" w:hAnsi="仿宋" w:cs="仿宋"/>
              </w:rPr>
            </w:pPr>
            <w:r>
              <w:rPr>
                <w:rFonts w:ascii="仿宋" w:eastAsia="仿宋" w:hAnsi="仿宋" w:cs="仿宋" w:hint="eastAsia"/>
              </w:rPr>
              <w:t>减少残疾人家庭负担</w:t>
            </w:r>
          </w:p>
        </w:tc>
        <w:tc>
          <w:tcPr>
            <w:tcW w:w="2835" w:type="dxa"/>
            <w:vAlign w:val="center"/>
          </w:tcPr>
          <w:p w14:paraId="4B0321F6" w14:textId="77777777" w:rsidR="008D6C67" w:rsidRDefault="00000000">
            <w:pPr>
              <w:pStyle w:val="2"/>
              <w:rPr>
                <w:rFonts w:ascii="仿宋" w:eastAsia="仿宋" w:hAnsi="仿宋" w:cs="仿宋"/>
              </w:rPr>
            </w:pPr>
            <w:r>
              <w:rPr>
                <w:rFonts w:ascii="仿宋" w:eastAsia="仿宋" w:hAnsi="仿宋" w:cs="仿宋" w:hint="eastAsia"/>
              </w:rPr>
              <w:t>通过评定补贴，是否减少残疾人家庭负担</w:t>
            </w:r>
          </w:p>
        </w:tc>
        <w:tc>
          <w:tcPr>
            <w:tcW w:w="2551" w:type="dxa"/>
            <w:vAlign w:val="center"/>
          </w:tcPr>
          <w:p w14:paraId="523AABBD" w14:textId="77777777" w:rsidR="008D6C67" w:rsidRDefault="00000000">
            <w:pPr>
              <w:pStyle w:val="2"/>
              <w:rPr>
                <w:rFonts w:ascii="仿宋" w:eastAsia="仿宋" w:hAnsi="仿宋" w:cs="仿宋"/>
              </w:rPr>
            </w:pPr>
            <w:r>
              <w:rPr>
                <w:rFonts w:ascii="仿宋" w:eastAsia="仿宋" w:hAnsi="仿宋" w:cs="仿宋" w:hint="eastAsia"/>
              </w:rPr>
              <w:t>减少</w:t>
            </w:r>
          </w:p>
        </w:tc>
        <w:tc>
          <w:tcPr>
            <w:tcW w:w="2268" w:type="dxa"/>
            <w:vAlign w:val="center"/>
          </w:tcPr>
          <w:p w14:paraId="2FDB558A" w14:textId="77777777" w:rsidR="008D6C67" w:rsidRDefault="00000000">
            <w:pPr>
              <w:pStyle w:val="2"/>
              <w:rPr>
                <w:rFonts w:ascii="仿宋" w:eastAsia="仿宋" w:hAnsi="仿宋" w:cs="仿宋"/>
              </w:rPr>
            </w:pPr>
            <w:r>
              <w:rPr>
                <w:rFonts w:ascii="仿宋" w:eastAsia="仿宋" w:hAnsi="仿宋" w:cs="仿宋" w:hint="eastAsia"/>
              </w:rPr>
              <w:t>与正常评定相比</w:t>
            </w:r>
          </w:p>
        </w:tc>
      </w:tr>
      <w:tr w:rsidR="008D6C67" w14:paraId="0ECC68B5" w14:textId="77777777">
        <w:trPr>
          <w:trHeight w:val="397"/>
          <w:jc w:val="center"/>
        </w:trPr>
        <w:tc>
          <w:tcPr>
            <w:tcW w:w="1417" w:type="dxa"/>
            <w:vAlign w:val="center"/>
          </w:tcPr>
          <w:p w14:paraId="5D1BC1B9" w14:textId="77777777" w:rsidR="008D6C67"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0CE3B046" w14:textId="77777777" w:rsidR="008D6C67"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15EE2DA5" w14:textId="77777777" w:rsidR="008D6C67" w:rsidRDefault="00000000">
            <w:pPr>
              <w:pStyle w:val="2"/>
              <w:rPr>
                <w:rFonts w:ascii="仿宋" w:eastAsia="仿宋" w:hAnsi="仿宋" w:cs="仿宋"/>
              </w:rPr>
            </w:pPr>
            <w:r>
              <w:rPr>
                <w:rFonts w:ascii="仿宋" w:eastAsia="仿宋" w:hAnsi="仿宋" w:cs="仿宋" w:hint="eastAsia"/>
              </w:rPr>
              <w:t>残疾评定补贴对象满意度</w:t>
            </w:r>
          </w:p>
        </w:tc>
        <w:tc>
          <w:tcPr>
            <w:tcW w:w="2835" w:type="dxa"/>
            <w:vAlign w:val="center"/>
          </w:tcPr>
          <w:p w14:paraId="6D59DFF7" w14:textId="77777777" w:rsidR="008D6C67" w:rsidRDefault="00000000">
            <w:pPr>
              <w:pStyle w:val="2"/>
              <w:rPr>
                <w:rFonts w:ascii="仿宋" w:eastAsia="仿宋" w:hAnsi="仿宋" w:cs="仿宋"/>
              </w:rPr>
            </w:pPr>
            <w:r>
              <w:rPr>
                <w:rFonts w:ascii="仿宋" w:eastAsia="仿宋" w:hAnsi="仿宋" w:cs="仿宋" w:hint="eastAsia"/>
              </w:rPr>
              <w:t>通过抽调查，对残疾评定补贴满意和较满意的残疾人人数占调查总人数的比例</w:t>
            </w:r>
          </w:p>
        </w:tc>
        <w:tc>
          <w:tcPr>
            <w:tcW w:w="2551" w:type="dxa"/>
            <w:vAlign w:val="center"/>
          </w:tcPr>
          <w:p w14:paraId="2BF1FC72" w14:textId="77777777" w:rsidR="008D6C67"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7D6E62AC" w14:textId="77777777" w:rsidR="008D6C67" w:rsidRDefault="00000000">
            <w:pPr>
              <w:pStyle w:val="2"/>
              <w:rPr>
                <w:rFonts w:ascii="仿宋" w:eastAsia="仿宋" w:hAnsi="仿宋" w:cs="仿宋"/>
              </w:rPr>
            </w:pPr>
            <w:r>
              <w:rPr>
                <w:rFonts w:ascii="仿宋" w:eastAsia="仿宋" w:hAnsi="仿宋" w:cs="仿宋" w:hint="eastAsia"/>
              </w:rPr>
              <w:t>参照财政部、中残联标准</w:t>
            </w:r>
          </w:p>
        </w:tc>
      </w:tr>
    </w:tbl>
    <w:p w14:paraId="52D9A3EC" w14:textId="77777777" w:rsidR="008D6C67" w:rsidRDefault="008D6C67">
      <w:pPr>
        <w:rPr>
          <w:rFonts w:ascii="仿宋" w:eastAsia="仿宋" w:hAnsi="仿宋" w:cs="仿宋"/>
        </w:rPr>
        <w:sectPr w:rsidR="008D6C67" w:rsidSect="007F0889">
          <w:pgSz w:w="16840" w:h="11900" w:orient="landscape"/>
          <w:pgMar w:top="1361" w:right="1020" w:bottom="1134" w:left="1020" w:header="720" w:footer="720" w:gutter="0"/>
          <w:cols w:space="720"/>
        </w:sectPr>
      </w:pPr>
    </w:p>
    <w:p w14:paraId="0272691C" w14:textId="77777777" w:rsidR="008D6C67" w:rsidRDefault="00000000">
      <w:pPr>
        <w:ind w:firstLine="560"/>
        <w:rPr>
          <w:rFonts w:ascii="仿宋" w:eastAsia="仿宋" w:hAnsi="仿宋" w:cs="仿宋"/>
        </w:rPr>
      </w:pPr>
      <w:r>
        <w:rPr>
          <w:rFonts w:ascii="仿宋" w:eastAsia="仿宋" w:hAnsi="仿宋" w:cs="仿宋" w:hint="eastAsia"/>
          <w:b/>
          <w:color w:val="000000"/>
          <w:sz w:val="28"/>
        </w:rPr>
        <w:lastRenderedPageBreak/>
        <w:t>6、2023年残疾人家庭无障碍改造（省级169号）-上级绩效目标表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D6C67" w14:paraId="5F3274BF" w14:textId="77777777">
        <w:trPr>
          <w:trHeight w:val="397"/>
          <w:jc w:val="center"/>
        </w:trPr>
        <w:tc>
          <w:tcPr>
            <w:tcW w:w="1417" w:type="dxa"/>
            <w:tcBorders>
              <w:bottom w:val="single" w:sz="6" w:space="0" w:color="FFFFFF"/>
            </w:tcBorders>
            <w:vAlign w:val="center"/>
          </w:tcPr>
          <w:p w14:paraId="7A36F883" w14:textId="77777777" w:rsidR="008D6C67"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29E8B347" w14:textId="77777777" w:rsidR="008D6C67" w:rsidRDefault="00000000">
            <w:pPr>
              <w:pStyle w:val="2"/>
              <w:rPr>
                <w:rFonts w:ascii="仿宋" w:eastAsia="仿宋" w:hAnsi="仿宋" w:cs="仿宋"/>
              </w:rPr>
            </w:pPr>
            <w:r>
              <w:rPr>
                <w:rFonts w:ascii="仿宋" w:eastAsia="仿宋" w:hAnsi="仿宋" w:cs="仿宋" w:hint="eastAsia"/>
              </w:rPr>
              <w:t>1.通过对有需求的残疾人家庭进行无障碍改造，改善残疾人居家无障碍环境</w:t>
            </w:r>
          </w:p>
        </w:tc>
      </w:tr>
    </w:tbl>
    <w:p w14:paraId="2DB5A7F1" w14:textId="77777777" w:rsidR="008D6C67"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D6C67" w14:paraId="7A1F7109" w14:textId="77777777">
        <w:trPr>
          <w:trHeight w:val="397"/>
          <w:tblHeader/>
          <w:jc w:val="center"/>
        </w:trPr>
        <w:tc>
          <w:tcPr>
            <w:tcW w:w="1417" w:type="dxa"/>
            <w:vAlign w:val="center"/>
          </w:tcPr>
          <w:p w14:paraId="2CF89940" w14:textId="77777777" w:rsidR="008D6C67"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581BF7C7" w14:textId="77777777" w:rsidR="008D6C67"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43FD6ABB" w14:textId="77777777" w:rsidR="008D6C67"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6BF44ED0" w14:textId="77777777" w:rsidR="008D6C67"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16807B53" w14:textId="77777777" w:rsidR="008D6C67"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5A07D912" w14:textId="77777777" w:rsidR="008D6C67" w:rsidRDefault="00000000">
            <w:pPr>
              <w:pStyle w:val="1"/>
              <w:rPr>
                <w:rFonts w:ascii="仿宋" w:eastAsia="仿宋" w:hAnsi="仿宋" w:cs="仿宋"/>
              </w:rPr>
            </w:pPr>
            <w:r>
              <w:rPr>
                <w:rFonts w:ascii="仿宋" w:eastAsia="仿宋" w:hAnsi="仿宋" w:cs="仿宋" w:hint="eastAsia"/>
              </w:rPr>
              <w:t>指标值确定依据</w:t>
            </w:r>
          </w:p>
        </w:tc>
      </w:tr>
      <w:tr w:rsidR="008D6C67" w14:paraId="5DDB299A" w14:textId="77777777">
        <w:trPr>
          <w:trHeight w:val="397"/>
          <w:jc w:val="center"/>
        </w:trPr>
        <w:tc>
          <w:tcPr>
            <w:tcW w:w="1417" w:type="dxa"/>
            <w:vMerge w:val="restart"/>
            <w:vAlign w:val="center"/>
          </w:tcPr>
          <w:p w14:paraId="23405CE2" w14:textId="77777777" w:rsidR="008D6C67"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77381241" w14:textId="77777777" w:rsidR="008D6C67"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3D2144BE" w14:textId="77777777" w:rsidR="008D6C67" w:rsidRDefault="00000000">
            <w:pPr>
              <w:pStyle w:val="2"/>
              <w:rPr>
                <w:rFonts w:ascii="仿宋" w:eastAsia="仿宋" w:hAnsi="仿宋" w:cs="仿宋"/>
              </w:rPr>
            </w:pPr>
            <w:r>
              <w:rPr>
                <w:rFonts w:ascii="仿宋" w:eastAsia="仿宋" w:hAnsi="仿宋" w:cs="仿宋" w:hint="eastAsia"/>
              </w:rPr>
              <w:t>残疾人家庭无障碍改造户数</w:t>
            </w:r>
          </w:p>
        </w:tc>
        <w:tc>
          <w:tcPr>
            <w:tcW w:w="2835" w:type="dxa"/>
            <w:vAlign w:val="center"/>
          </w:tcPr>
          <w:p w14:paraId="4057140D" w14:textId="77777777" w:rsidR="008D6C67" w:rsidRDefault="00000000">
            <w:pPr>
              <w:pStyle w:val="2"/>
              <w:rPr>
                <w:rFonts w:ascii="仿宋" w:eastAsia="仿宋" w:hAnsi="仿宋" w:cs="仿宋"/>
              </w:rPr>
            </w:pPr>
            <w:r>
              <w:rPr>
                <w:rFonts w:ascii="仿宋" w:eastAsia="仿宋" w:hAnsi="仿宋" w:cs="仿宋" w:hint="eastAsia"/>
              </w:rPr>
              <w:t>反映获得残疾人家庭无障碍改造资助的户数</w:t>
            </w:r>
          </w:p>
        </w:tc>
        <w:tc>
          <w:tcPr>
            <w:tcW w:w="2551" w:type="dxa"/>
            <w:vAlign w:val="center"/>
          </w:tcPr>
          <w:p w14:paraId="67A90732" w14:textId="77777777" w:rsidR="008D6C67" w:rsidRDefault="00000000">
            <w:pPr>
              <w:pStyle w:val="2"/>
              <w:rPr>
                <w:rFonts w:ascii="仿宋" w:eastAsia="仿宋" w:hAnsi="仿宋" w:cs="仿宋"/>
              </w:rPr>
            </w:pPr>
            <w:r>
              <w:rPr>
                <w:rFonts w:ascii="仿宋" w:eastAsia="仿宋" w:hAnsi="仿宋" w:cs="仿宋" w:hint="eastAsia"/>
              </w:rPr>
              <w:t>34户</w:t>
            </w:r>
          </w:p>
        </w:tc>
        <w:tc>
          <w:tcPr>
            <w:tcW w:w="2268" w:type="dxa"/>
            <w:vAlign w:val="center"/>
          </w:tcPr>
          <w:p w14:paraId="5A85E626"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5D5E138F" w14:textId="77777777">
        <w:trPr>
          <w:trHeight w:val="397"/>
          <w:jc w:val="center"/>
        </w:trPr>
        <w:tc>
          <w:tcPr>
            <w:tcW w:w="1417" w:type="dxa"/>
            <w:vMerge/>
            <w:vAlign w:val="center"/>
          </w:tcPr>
          <w:p w14:paraId="3BD7E511" w14:textId="77777777" w:rsidR="008D6C67" w:rsidRDefault="008D6C67">
            <w:pPr>
              <w:rPr>
                <w:rFonts w:ascii="仿宋" w:eastAsia="仿宋" w:hAnsi="仿宋" w:cs="仿宋"/>
              </w:rPr>
            </w:pPr>
          </w:p>
        </w:tc>
        <w:tc>
          <w:tcPr>
            <w:tcW w:w="2268" w:type="dxa"/>
            <w:vAlign w:val="center"/>
          </w:tcPr>
          <w:p w14:paraId="647B9B22" w14:textId="77777777" w:rsidR="008D6C67"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74FB5F02" w14:textId="77777777" w:rsidR="008D6C67" w:rsidRDefault="00000000">
            <w:pPr>
              <w:pStyle w:val="2"/>
              <w:rPr>
                <w:rFonts w:ascii="仿宋" w:eastAsia="仿宋" w:hAnsi="仿宋" w:cs="仿宋"/>
              </w:rPr>
            </w:pPr>
            <w:r>
              <w:rPr>
                <w:rFonts w:ascii="仿宋" w:eastAsia="仿宋" w:hAnsi="仿宋" w:cs="仿宋" w:hint="eastAsia"/>
              </w:rPr>
              <w:t>残疾人家庭无障碍改造质量合格率</w:t>
            </w:r>
          </w:p>
        </w:tc>
        <w:tc>
          <w:tcPr>
            <w:tcW w:w="2835" w:type="dxa"/>
            <w:vAlign w:val="center"/>
          </w:tcPr>
          <w:p w14:paraId="6A78D300" w14:textId="77777777" w:rsidR="008D6C67" w:rsidRDefault="00000000">
            <w:pPr>
              <w:pStyle w:val="2"/>
              <w:rPr>
                <w:rFonts w:ascii="仿宋" w:eastAsia="仿宋" w:hAnsi="仿宋" w:cs="仿宋"/>
              </w:rPr>
            </w:pPr>
            <w:r>
              <w:rPr>
                <w:rFonts w:ascii="仿宋" w:eastAsia="仿宋" w:hAnsi="仿宋" w:cs="仿宋" w:hint="eastAsia"/>
              </w:rPr>
              <w:t>通过验收，无障碍改造质量达到合格标准的户数占总任务数的比例</w:t>
            </w:r>
          </w:p>
        </w:tc>
        <w:tc>
          <w:tcPr>
            <w:tcW w:w="2551" w:type="dxa"/>
            <w:vAlign w:val="center"/>
          </w:tcPr>
          <w:p w14:paraId="384389D5" w14:textId="77777777" w:rsidR="008D6C67" w:rsidRDefault="00000000">
            <w:pPr>
              <w:pStyle w:val="2"/>
              <w:rPr>
                <w:rFonts w:ascii="仿宋" w:eastAsia="仿宋" w:hAnsi="仿宋" w:cs="仿宋"/>
              </w:rPr>
            </w:pPr>
            <w:r>
              <w:rPr>
                <w:rFonts w:ascii="仿宋" w:eastAsia="仿宋" w:hAnsi="仿宋" w:cs="仿宋" w:hint="eastAsia"/>
              </w:rPr>
              <w:t>≥95%</w:t>
            </w:r>
          </w:p>
        </w:tc>
        <w:tc>
          <w:tcPr>
            <w:tcW w:w="2268" w:type="dxa"/>
            <w:vAlign w:val="center"/>
          </w:tcPr>
          <w:p w14:paraId="120B7A43"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592A9282" w14:textId="77777777">
        <w:trPr>
          <w:trHeight w:val="397"/>
          <w:jc w:val="center"/>
        </w:trPr>
        <w:tc>
          <w:tcPr>
            <w:tcW w:w="1417" w:type="dxa"/>
            <w:vMerge/>
            <w:vAlign w:val="center"/>
          </w:tcPr>
          <w:p w14:paraId="7D215021" w14:textId="77777777" w:rsidR="008D6C67" w:rsidRDefault="008D6C67">
            <w:pPr>
              <w:rPr>
                <w:rFonts w:ascii="仿宋" w:eastAsia="仿宋" w:hAnsi="仿宋" w:cs="仿宋"/>
              </w:rPr>
            </w:pPr>
          </w:p>
        </w:tc>
        <w:tc>
          <w:tcPr>
            <w:tcW w:w="2268" w:type="dxa"/>
            <w:vAlign w:val="center"/>
          </w:tcPr>
          <w:p w14:paraId="020BF382" w14:textId="77777777" w:rsidR="008D6C67"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1F897CE6" w14:textId="77777777" w:rsidR="008D6C67" w:rsidRDefault="00000000">
            <w:pPr>
              <w:pStyle w:val="2"/>
              <w:rPr>
                <w:rFonts w:ascii="仿宋" w:eastAsia="仿宋" w:hAnsi="仿宋" w:cs="仿宋"/>
              </w:rPr>
            </w:pPr>
            <w:r>
              <w:rPr>
                <w:rFonts w:ascii="仿宋" w:eastAsia="仿宋" w:hAnsi="仿宋" w:cs="仿宋" w:hint="eastAsia"/>
              </w:rPr>
              <w:t>无障碍改造按时完成率</w:t>
            </w:r>
          </w:p>
        </w:tc>
        <w:tc>
          <w:tcPr>
            <w:tcW w:w="2835" w:type="dxa"/>
            <w:vAlign w:val="center"/>
          </w:tcPr>
          <w:p w14:paraId="78893FA5" w14:textId="77777777" w:rsidR="008D6C67" w:rsidRDefault="00000000">
            <w:pPr>
              <w:pStyle w:val="2"/>
              <w:rPr>
                <w:rFonts w:ascii="仿宋" w:eastAsia="仿宋" w:hAnsi="仿宋" w:cs="仿宋"/>
              </w:rPr>
            </w:pPr>
            <w:r>
              <w:rPr>
                <w:rFonts w:ascii="仿宋" w:eastAsia="仿宋" w:hAnsi="仿宋" w:cs="仿宋" w:hint="eastAsia"/>
              </w:rPr>
              <w:t>反映无障碍改造工作按照时间进度完成的比例</w:t>
            </w:r>
          </w:p>
        </w:tc>
        <w:tc>
          <w:tcPr>
            <w:tcW w:w="2551" w:type="dxa"/>
            <w:vAlign w:val="center"/>
          </w:tcPr>
          <w:p w14:paraId="445BA7B5" w14:textId="77777777" w:rsidR="008D6C67"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0B3DB3E2"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11011F13" w14:textId="77777777">
        <w:trPr>
          <w:trHeight w:val="397"/>
          <w:jc w:val="center"/>
        </w:trPr>
        <w:tc>
          <w:tcPr>
            <w:tcW w:w="1417" w:type="dxa"/>
            <w:vMerge/>
            <w:vAlign w:val="center"/>
          </w:tcPr>
          <w:p w14:paraId="514361EA" w14:textId="77777777" w:rsidR="008D6C67" w:rsidRDefault="008D6C67">
            <w:pPr>
              <w:rPr>
                <w:rFonts w:ascii="仿宋" w:eastAsia="仿宋" w:hAnsi="仿宋" w:cs="仿宋"/>
              </w:rPr>
            </w:pPr>
          </w:p>
        </w:tc>
        <w:tc>
          <w:tcPr>
            <w:tcW w:w="2268" w:type="dxa"/>
            <w:vAlign w:val="center"/>
          </w:tcPr>
          <w:p w14:paraId="21101BEF" w14:textId="77777777" w:rsidR="008D6C67"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020C7612" w14:textId="77777777" w:rsidR="008D6C67" w:rsidRDefault="00000000">
            <w:pPr>
              <w:pStyle w:val="2"/>
              <w:rPr>
                <w:rFonts w:ascii="仿宋" w:eastAsia="仿宋" w:hAnsi="仿宋" w:cs="仿宋"/>
              </w:rPr>
            </w:pPr>
            <w:r>
              <w:rPr>
                <w:rFonts w:ascii="仿宋" w:eastAsia="仿宋" w:hAnsi="仿宋" w:cs="仿宋" w:hint="eastAsia"/>
              </w:rPr>
              <w:t>无障碍改造的户均标准</w:t>
            </w:r>
          </w:p>
        </w:tc>
        <w:tc>
          <w:tcPr>
            <w:tcW w:w="2835" w:type="dxa"/>
            <w:vAlign w:val="center"/>
          </w:tcPr>
          <w:p w14:paraId="331A46A3" w14:textId="77777777" w:rsidR="008D6C67" w:rsidRDefault="00000000">
            <w:pPr>
              <w:pStyle w:val="2"/>
              <w:rPr>
                <w:rFonts w:ascii="仿宋" w:eastAsia="仿宋" w:hAnsi="仿宋" w:cs="仿宋"/>
              </w:rPr>
            </w:pPr>
            <w:r>
              <w:rPr>
                <w:rFonts w:ascii="仿宋" w:eastAsia="仿宋" w:hAnsi="仿宋" w:cs="仿宋" w:hint="eastAsia"/>
              </w:rPr>
              <w:t>反映无障碍改造的户均补助标准</w:t>
            </w:r>
          </w:p>
        </w:tc>
        <w:tc>
          <w:tcPr>
            <w:tcW w:w="2551" w:type="dxa"/>
            <w:vAlign w:val="center"/>
          </w:tcPr>
          <w:p w14:paraId="1214BA9B" w14:textId="77777777" w:rsidR="008D6C67" w:rsidRDefault="00000000">
            <w:pPr>
              <w:pStyle w:val="2"/>
              <w:rPr>
                <w:rFonts w:ascii="仿宋" w:eastAsia="仿宋" w:hAnsi="仿宋" w:cs="仿宋"/>
              </w:rPr>
            </w:pPr>
            <w:r>
              <w:rPr>
                <w:rFonts w:ascii="仿宋" w:eastAsia="仿宋" w:hAnsi="仿宋" w:cs="仿宋" w:hint="eastAsia"/>
              </w:rPr>
              <w:t>3500元/户</w:t>
            </w:r>
          </w:p>
        </w:tc>
        <w:tc>
          <w:tcPr>
            <w:tcW w:w="2268" w:type="dxa"/>
            <w:vAlign w:val="center"/>
          </w:tcPr>
          <w:p w14:paraId="40477931"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12C5BBA1" w14:textId="77777777">
        <w:trPr>
          <w:trHeight w:val="397"/>
          <w:jc w:val="center"/>
        </w:trPr>
        <w:tc>
          <w:tcPr>
            <w:tcW w:w="1417" w:type="dxa"/>
            <w:vAlign w:val="center"/>
          </w:tcPr>
          <w:p w14:paraId="7311E04F" w14:textId="77777777" w:rsidR="008D6C67"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0FD730B0" w14:textId="77777777" w:rsidR="008D6C67"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4D737853" w14:textId="77777777" w:rsidR="008D6C67" w:rsidRDefault="00000000">
            <w:pPr>
              <w:pStyle w:val="2"/>
              <w:rPr>
                <w:rFonts w:ascii="仿宋" w:eastAsia="仿宋" w:hAnsi="仿宋" w:cs="仿宋"/>
              </w:rPr>
            </w:pPr>
            <w:r>
              <w:rPr>
                <w:rFonts w:ascii="仿宋" w:eastAsia="仿宋" w:hAnsi="仿宋" w:cs="仿宋" w:hint="eastAsia"/>
              </w:rPr>
              <w:t>残疾人居家无障碍环境改善程度</w:t>
            </w:r>
          </w:p>
        </w:tc>
        <w:tc>
          <w:tcPr>
            <w:tcW w:w="2835" w:type="dxa"/>
            <w:vAlign w:val="center"/>
          </w:tcPr>
          <w:p w14:paraId="61DBDE51" w14:textId="77777777" w:rsidR="008D6C67" w:rsidRDefault="00000000">
            <w:pPr>
              <w:pStyle w:val="2"/>
              <w:rPr>
                <w:rFonts w:ascii="仿宋" w:eastAsia="仿宋" w:hAnsi="仿宋" w:cs="仿宋"/>
              </w:rPr>
            </w:pPr>
            <w:r>
              <w:rPr>
                <w:rFonts w:ascii="仿宋" w:eastAsia="仿宋" w:hAnsi="仿宋" w:cs="仿宋" w:hint="eastAsia"/>
              </w:rPr>
              <w:t>通过实施无障碍改造，残疾人居家无障碍环境改善情况</w:t>
            </w:r>
          </w:p>
        </w:tc>
        <w:tc>
          <w:tcPr>
            <w:tcW w:w="2551" w:type="dxa"/>
            <w:vAlign w:val="center"/>
          </w:tcPr>
          <w:p w14:paraId="4AECC548" w14:textId="77777777" w:rsidR="008D6C67" w:rsidRDefault="00000000">
            <w:pPr>
              <w:pStyle w:val="2"/>
              <w:rPr>
                <w:rFonts w:ascii="仿宋" w:eastAsia="仿宋" w:hAnsi="仿宋" w:cs="仿宋"/>
              </w:rPr>
            </w:pPr>
            <w:r>
              <w:rPr>
                <w:rFonts w:ascii="仿宋" w:eastAsia="仿宋" w:hAnsi="仿宋" w:cs="仿宋" w:hint="eastAsia"/>
              </w:rPr>
              <w:t>提高</w:t>
            </w:r>
          </w:p>
        </w:tc>
        <w:tc>
          <w:tcPr>
            <w:tcW w:w="2268" w:type="dxa"/>
            <w:vAlign w:val="center"/>
          </w:tcPr>
          <w:p w14:paraId="78593EA8" w14:textId="77777777" w:rsidR="008D6C67" w:rsidRDefault="00000000">
            <w:pPr>
              <w:pStyle w:val="2"/>
              <w:rPr>
                <w:rFonts w:ascii="仿宋" w:eastAsia="仿宋" w:hAnsi="仿宋" w:cs="仿宋"/>
              </w:rPr>
            </w:pPr>
            <w:r>
              <w:rPr>
                <w:rFonts w:ascii="仿宋" w:eastAsia="仿宋" w:hAnsi="仿宋" w:cs="仿宋" w:hint="eastAsia"/>
              </w:rPr>
              <w:t>与往年相比</w:t>
            </w:r>
          </w:p>
        </w:tc>
      </w:tr>
      <w:tr w:rsidR="008D6C67" w14:paraId="7267CCDE" w14:textId="77777777">
        <w:trPr>
          <w:trHeight w:val="397"/>
          <w:jc w:val="center"/>
        </w:trPr>
        <w:tc>
          <w:tcPr>
            <w:tcW w:w="1417" w:type="dxa"/>
            <w:vAlign w:val="center"/>
          </w:tcPr>
          <w:p w14:paraId="46BBC80F" w14:textId="77777777" w:rsidR="008D6C67"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2CF6C69C" w14:textId="77777777" w:rsidR="008D6C67"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122E1C60" w14:textId="77777777" w:rsidR="008D6C67" w:rsidRDefault="00000000">
            <w:pPr>
              <w:pStyle w:val="2"/>
              <w:rPr>
                <w:rFonts w:ascii="仿宋" w:eastAsia="仿宋" w:hAnsi="仿宋" w:cs="仿宋"/>
              </w:rPr>
            </w:pPr>
            <w:r>
              <w:rPr>
                <w:rFonts w:ascii="仿宋" w:eastAsia="仿宋" w:hAnsi="仿宋" w:cs="仿宋" w:hint="eastAsia"/>
              </w:rPr>
              <w:t>残疾人家庭无障碍改造补贴对象满意度</w:t>
            </w:r>
          </w:p>
        </w:tc>
        <w:tc>
          <w:tcPr>
            <w:tcW w:w="2835" w:type="dxa"/>
            <w:vAlign w:val="center"/>
          </w:tcPr>
          <w:p w14:paraId="0E035037" w14:textId="77777777" w:rsidR="008D6C67" w:rsidRDefault="00000000">
            <w:pPr>
              <w:pStyle w:val="2"/>
              <w:rPr>
                <w:rFonts w:ascii="仿宋" w:eastAsia="仿宋" w:hAnsi="仿宋" w:cs="仿宋"/>
              </w:rPr>
            </w:pPr>
            <w:r>
              <w:rPr>
                <w:rFonts w:ascii="仿宋" w:eastAsia="仿宋" w:hAnsi="仿宋" w:cs="仿宋" w:hint="eastAsia"/>
              </w:rPr>
              <w:t>通过抽调查，对无障碍改造补贴满意和较满意的残疾人人数占抽调查总人数的比例</w:t>
            </w:r>
          </w:p>
        </w:tc>
        <w:tc>
          <w:tcPr>
            <w:tcW w:w="2551" w:type="dxa"/>
            <w:vAlign w:val="center"/>
          </w:tcPr>
          <w:p w14:paraId="30291071" w14:textId="77777777" w:rsidR="008D6C67"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32689D50" w14:textId="77777777" w:rsidR="008D6C67" w:rsidRDefault="00000000">
            <w:pPr>
              <w:pStyle w:val="2"/>
              <w:rPr>
                <w:rFonts w:ascii="仿宋" w:eastAsia="仿宋" w:hAnsi="仿宋" w:cs="仿宋"/>
              </w:rPr>
            </w:pPr>
            <w:r>
              <w:rPr>
                <w:rFonts w:ascii="仿宋" w:eastAsia="仿宋" w:hAnsi="仿宋" w:cs="仿宋" w:hint="eastAsia"/>
              </w:rPr>
              <w:t>参照财政部、中国残联标准</w:t>
            </w:r>
          </w:p>
        </w:tc>
      </w:tr>
    </w:tbl>
    <w:p w14:paraId="132B5371" w14:textId="77777777" w:rsidR="008D6C67" w:rsidRDefault="008D6C67">
      <w:pPr>
        <w:rPr>
          <w:rFonts w:ascii="仿宋" w:eastAsia="仿宋" w:hAnsi="仿宋" w:cs="仿宋"/>
        </w:rPr>
        <w:sectPr w:rsidR="008D6C67" w:rsidSect="007F0889">
          <w:pgSz w:w="16840" w:h="11900" w:orient="landscape"/>
          <w:pgMar w:top="1361" w:right="1020" w:bottom="1134" w:left="1020" w:header="720" w:footer="720" w:gutter="0"/>
          <w:cols w:space="720"/>
        </w:sectPr>
      </w:pPr>
    </w:p>
    <w:p w14:paraId="002CD405" w14:textId="77777777" w:rsidR="008D6C67" w:rsidRDefault="00000000">
      <w:pPr>
        <w:ind w:firstLine="560"/>
        <w:rPr>
          <w:rFonts w:ascii="仿宋" w:eastAsia="仿宋" w:hAnsi="仿宋" w:cs="仿宋"/>
        </w:rPr>
      </w:pPr>
      <w:r>
        <w:rPr>
          <w:rFonts w:ascii="仿宋" w:eastAsia="仿宋" w:hAnsi="仿宋" w:cs="仿宋" w:hint="eastAsia"/>
          <w:b/>
          <w:color w:val="000000"/>
          <w:sz w:val="28"/>
        </w:rPr>
        <w:lastRenderedPageBreak/>
        <w:t>7、2023年残疾人托养（中央155号）-上级绩效目标表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D6C67" w14:paraId="107F8E03" w14:textId="77777777">
        <w:trPr>
          <w:trHeight w:val="397"/>
          <w:jc w:val="center"/>
        </w:trPr>
        <w:tc>
          <w:tcPr>
            <w:tcW w:w="1417" w:type="dxa"/>
            <w:tcBorders>
              <w:bottom w:val="single" w:sz="6" w:space="0" w:color="FFFFFF"/>
            </w:tcBorders>
            <w:vAlign w:val="center"/>
          </w:tcPr>
          <w:p w14:paraId="52CE7F9C" w14:textId="77777777" w:rsidR="008D6C67"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57025B90" w14:textId="77777777" w:rsidR="008D6C67" w:rsidRDefault="00000000">
            <w:pPr>
              <w:pStyle w:val="2"/>
              <w:rPr>
                <w:rFonts w:ascii="仿宋" w:eastAsia="仿宋" w:hAnsi="仿宋" w:cs="仿宋"/>
              </w:rPr>
            </w:pPr>
            <w:r>
              <w:rPr>
                <w:rFonts w:ascii="仿宋" w:eastAsia="仿宋" w:hAnsi="仿宋" w:cs="仿宋" w:hint="eastAsia"/>
              </w:rPr>
              <w:t>1.为符合条件的残疾人提供托养服务，减轻残疾人家庭负担，提高残疾人生活质量。</w:t>
            </w:r>
          </w:p>
        </w:tc>
      </w:tr>
    </w:tbl>
    <w:p w14:paraId="0877D5BF" w14:textId="77777777" w:rsidR="008D6C67"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D6C67" w14:paraId="0BA731D6" w14:textId="77777777">
        <w:trPr>
          <w:trHeight w:val="397"/>
          <w:tblHeader/>
          <w:jc w:val="center"/>
        </w:trPr>
        <w:tc>
          <w:tcPr>
            <w:tcW w:w="1417" w:type="dxa"/>
            <w:vAlign w:val="center"/>
          </w:tcPr>
          <w:p w14:paraId="784FACE4" w14:textId="77777777" w:rsidR="008D6C67"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23A8A2FD" w14:textId="77777777" w:rsidR="008D6C67"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178176A4" w14:textId="77777777" w:rsidR="008D6C67"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5CB123EE" w14:textId="77777777" w:rsidR="008D6C67"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12BC3DB3" w14:textId="77777777" w:rsidR="008D6C67"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5A97C681" w14:textId="77777777" w:rsidR="008D6C67" w:rsidRDefault="00000000">
            <w:pPr>
              <w:pStyle w:val="1"/>
              <w:rPr>
                <w:rFonts w:ascii="仿宋" w:eastAsia="仿宋" w:hAnsi="仿宋" w:cs="仿宋"/>
              </w:rPr>
            </w:pPr>
            <w:r>
              <w:rPr>
                <w:rFonts w:ascii="仿宋" w:eastAsia="仿宋" w:hAnsi="仿宋" w:cs="仿宋" w:hint="eastAsia"/>
              </w:rPr>
              <w:t>指标值确定依据</w:t>
            </w:r>
          </w:p>
        </w:tc>
      </w:tr>
      <w:tr w:rsidR="008D6C67" w14:paraId="3DC5907D" w14:textId="77777777">
        <w:trPr>
          <w:trHeight w:val="397"/>
          <w:jc w:val="center"/>
        </w:trPr>
        <w:tc>
          <w:tcPr>
            <w:tcW w:w="1417" w:type="dxa"/>
            <w:vMerge w:val="restart"/>
            <w:vAlign w:val="center"/>
          </w:tcPr>
          <w:p w14:paraId="282F9298" w14:textId="77777777" w:rsidR="008D6C67"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44179F5E" w14:textId="77777777" w:rsidR="008D6C67"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5949C44B" w14:textId="77777777" w:rsidR="008D6C67" w:rsidRDefault="00000000">
            <w:pPr>
              <w:pStyle w:val="2"/>
              <w:rPr>
                <w:rFonts w:ascii="仿宋" w:eastAsia="仿宋" w:hAnsi="仿宋" w:cs="仿宋"/>
              </w:rPr>
            </w:pPr>
            <w:r>
              <w:rPr>
                <w:rFonts w:ascii="仿宋" w:eastAsia="仿宋" w:hAnsi="仿宋" w:cs="仿宋" w:hint="eastAsia"/>
              </w:rPr>
              <w:t>托养服务人数</w:t>
            </w:r>
          </w:p>
        </w:tc>
        <w:tc>
          <w:tcPr>
            <w:tcW w:w="2835" w:type="dxa"/>
            <w:vAlign w:val="center"/>
          </w:tcPr>
          <w:p w14:paraId="7DFC67B4" w14:textId="77777777" w:rsidR="008D6C67" w:rsidRDefault="00000000">
            <w:pPr>
              <w:pStyle w:val="2"/>
              <w:rPr>
                <w:rFonts w:ascii="仿宋" w:eastAsia="仿宋" w:hAnsi="仿宋" w:cs="仿宋"/>
              </w:rPr>
            </w:pPr>
            <w:r>
              <w:rPr>
                <w:rFonts w:ascii="仿宋" w:eastAsia="仿宋" w:hAnsi="仿宋" w:cs="仿宋" w:hint="eastAsia"/>
              </w:rPr>
              <w:t>反映享受托养服务的残疾人人数</w:t>
            </w:r>
          </w:p>
        </w:tc>
        <w:tc>
          <w:tcPr>
            <w:tcW w:w="2551" w:type="dxa"/>
            <w:vAlign w:val="center"/>
          </w:tcPr>
          <w:p w14:paraId="57236B43" w14:textId="77777777" w:rsidR="008D6C67" w:rsidRDefault="00000000">
            <w:pPr>
              <w:pStyle w:val="2"/>
              <w:rPr>
                <w:rFonts w:ascii="仿宋" w:eastAsia="仿宋" w:hAnsi="仿宋" w:cs="仿宋"/>
              </w:rPr>
            </w:pPr>
            <w:r>
              <w:rPr>
                <w:rFonts w:ascii="仿宋" w:eastAsia="仿宋" w:hAnsi="仿宋" w:cs="仿宋" w:hint="eastAsia"/>
              </w:rPr>
              <w:t>45人</w:t>
            </w:r>
          </w:p>
        </w:tc>
        <w:tc>
          <w:tcPr>
            <w:tcW w:w="2268" w:type="dxa"/>
            <w:vAlign w:val="center"/>
          </w:tcPr>
          <w:p w14:paraId="04D6C162" w14:textId="77777777" w:rsidR="008D6C67" w:rsidRDefault="00000000">
            <w:pPr>
              <w:pStyle w:val="2"/>
              <w:rPr>
                <w:rFonts w:ascii="仿宋" w:eastAsia="仿宋" w:hAnsi="仿宋" w:cs="仿宋"/>
              </w:rPr>
            </w:pPr>
            <w:r>
              <w:rPr>
                <w:rFonts w:ascii="仿宋" w:eastAsia="仿宋" w:hAnsi="仿宋" w:cs="仿宋" w:hint="eastAsia"/>
              </w:rPr>
              <w:t>年度需求</w:t>
            </w:r>
          </w:p>
        </w:tc>
      </w:tr>
      <w:tr w:rsidR="008D6C67" w14:paraId="555F1968" w14:textId="77777777">
        <w:trPr>
          <w:trHeight w:val="397"/>
          <w:jc w:val="center"/>
        </w:trPr>
        <w:tc>
          <w:tcPr>
            <w:tcW w:w="1417" w:type="dxa"/>
            <w:vMerge/>
            <w:vAlign w:val="center"/>
          </w:tcPr>
          <w:p w14:paraId="5F44D49D" w14:textId="77777777" w:rsidR="008D6C67" w:rsidRDefault="008D6C67">
            <w:pPr>
              <w:rPr>
                <w:rFonts w:ascii="仿宋" w:eastAsia="仿宋" w:hAnsi="仿宋" w:cs="仿宋"/>
              </w:rPr>
            </w:pPr>
          </w:p>
        </w:tc>
        <w:tc>
          <w:tcPr>
            <w:tcW w:w="2268" w:type="dxa"/>
            <w:vAlign w:val="center"/>
          </w:tcPr>
          <w:p w14:paraId="6E9D76A1" w14:textId="77777777" w:rsidR="008D6C67"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29DCF866" w14:textId="42BECF73" w:rsidR="008D6C67" w:rsidRDefault="00000000">
            <w:pPr>
              <w:pStyle w:val="2"/>
              <w:rPr>
                <w:rFonts w:ascii="仿宋" w:eastAsia="仿宋" w:hAnsi="仿宋" w:cs="仿宋"/>
              </w:rPr>
            </w:pPr>
            <w:r>
              <w:rPr>
                <w:rFonts w:ascii="仿宋" w:eastAsia="仿宋" w:hAnsi="仿宋" w:cs="仿宋" w:hint="eastAsia"/>
              </w:rPr>
              <w:t>托养服务次数</w:t>
            </w:r>
          </w:p>
        </w:tc>
        <w:tc>
          <w:tcPr>
            <w:tcW w:w="2835" w:type="dxa"/>
            <w:vAlign w:val="center"/>
          </w:tcPr>
          <w:p w14:paraId="1D3228EA" w14:textId="22BB63A5" w:rsidR="008D6C67" w:rsidRDefault="00000000">
            <w:pPr>
              <w:pStyle w:val="2"/>
              <w:rPr>
                <w:rFonts w:ascii="仿宋" w:eastAsia="仿宋" w:hAnsi="仿宋" w:cs="仿宋"/>
              </w:rPr>
            </w:pPr>
            <w:r>
              <w:rPr>
                <w:rFonts w:ascii="仿宋" w:eastAsia="仿宋" w:hAnsi="仿宋" w:cs="仿宋" w:hint="eastAsia"/>
              </w:rPr>
              <w:t>反映享受托养服务的次数</w:t>
            </w:r>
          </w:p>
        </w:tc>
        <w:tc>
          <w:tcPr>
            <w:tcW w:w="2551" w:type="dxa"/>
            <w:vAlign w:val="center"/>
          </w:tcPr>
          <w:p w14:paraId="285853E7" w14:textId="77777777" w:rsidR="008D6C67" w:rsidRDefault="00000000">
            <w:pPr>
              <w:pStyle w:val="2"/>
              <w:rPr>
                <w:rFonts w:ascii="仿宋" w:eastAsia="仿宋" w:hAnsi="仿宋" w:cs="仿宋"/>
              </w:rPr>
            </w:pPr>
            <w:r>
              <w:rPr>
                <w:rFonts w:ascii="仿宋" w:eastAsia="仿宋" w:hAnsi="仿宋" w:cs="仿宋" w:hint="eastAsia"/>
              </w:rPr>
              <w:t>≥4次</w:t>
            </w:r>
          </w:p>
        </w:tc>
        <w:tc>
          <w:tcPr>
            <w:tcW w:w="2268" w:type="dxa"/>
            <w:vAlign w:val="center"/>
          </w:tcPr>
          <w:p w14:paraId="5F9795EA"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6EF96DF1" w14:textId="77777777">
        <w:trPr>
          <w:trHeight w:val="397"/>
          <w:jc w:val="center"/>
        </w:trPr>
        <w:tc>
          <w:tcPr>
            <w:tcW w:w="1417" w:type="dxa"/>
            <w:vMerge/>
            <w:vAlign w:val="center"/>
          </w:tcPr>
          <w:p w14:paraId="3C5E9E19" w14:textId="77777777" w:rsidR="008D6C67" w:rsidRDefault="008D6C67">
            <w:pPr>
              <w:rPr>
                <w:rFonts w:ascii="仿宋" w:eastAsia="仿宋" w:hAnsi="仿宋" w:cs="仿宋"/>
              </w:rPr>
            </w:pPr>
          </w:p>
        </w:tc>
        <w:tc>
          <w:tcPr>
            <w:tcW w:w="2268" w:type="dxa"/>
            <w:vAlign w:val="center"/>
          </w:tcPr>
          <w:p w14:paraId="14E3ED77" w14:textId="77777777" w:rsidR="008D6C67"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0719B38B" w14:textId="77777777" w:rsidR="008D6C67" w:rsidRDefault="00000000">
            <w:pPr>
              <w:pStyle w:val="2"/>
              <w:rPr>
                <w:rFonts w:ascii="仿宋" w:eastAsia="仿宋" w:hAnsi="仿宋" w:cs="仿宋"/>
              </w:rPr>
            </w:pPr>
            <w:r>
              <w:rPr>
                <w:rFonts w:ascii="仿宋" w:eastAsia="仿宋" w:hAnsi="仿宋" w:cs="仿宋" w:hint="eastAsia"/>
              </w:rPr>
              <w:t>托养服务进度</w:t>
            </w:r>
          </w:p>
        </w:tc>
        <w:tc>
          <w:tcPr>
            <w:tcW w:w="2835" w:type="dxa"/>
            <w:vAlign w:val="center"/>
          </w:tcPr>
          <w:p w14:paraId="00098FA7" w14:textId="77777777" w:rsidR="008D6C67" w:rsidRDefault="00000000">
            <w:pPr>
              <w:pStyle w:val="2"/>
              <w:rPr>
                <w:rFonts w:ascii="仿宋" w:eastAsia="仿宋" w:hAnsi="仿宋" w:cs="仿宋"/>
              </w:rPr>
            </w:pPr>
            <w:r>
              <w:rPr>
                <w:rFonts w:ascii="仿宋" w:eastAsia="仿宋" w:hAnsi="仿宋" w:cs="仿宋" w:hint="eastAsia"/>
              </w:rPr>
              <w:t>反映托养服务按照时间进度完成的比例</w:t>
            </w:r>
          </w:p>
        </w:tc>
        <w:tc>
          <w:tcPr>
            <w:tcW w:w="2551" w:type="dxa"/>
            <w:vAlign w:val="center"/>
          </w:tcPr>
          <w:p w14:paraId="09D896F8" w14:textId="77777777" w:rsidR="008D6C67"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55245C65"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3716307E" w14:textId="77777777">
        <w:trPr>
          <w:trHeight w:val="397"/>
          <w:jc w:val="center"/>
        </w:trPr>
        <w:tc>
          <w:tcPr>
            <w:tcW w:w="1417" w:type="dxa"/>
            <w:vMerge/>
            <w:vAlign w:val="center"/>
          </w:tcPr>
          <w:p w14:paraId="71FBA9B6" w14:textId="77777777" w:rsidR="008D6C67" w:rsidRDefault="008D6C67">
            <w:pPr>
              <w:rPr>
                <w:rFonts w:ascii="仿宋" w:eastAsia="仿宋" w:hAnsi="仿宋" w:cs="仿宋"/>
              </w:rPr>
            </w:pPr>
          </w:p>
        </w:tc>
        <w:tc>
          <w:tcPr>
            <w:tcW w:w="2268" w:type="dxa"/>
            <w:vAlign w:val="center"/>
          </w:tcPr>
          <w:p w14:paraId="5EAAB25C" w14:textId="77777777" w:rsidR="008D6C67"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55896E61" w14:textId="77777777" w:rsidR="008D6C67" w:rsidRDefault="00000000">
            <w:pPr>
              <w:pStyle w:val="2"/>
              <w:rPr>
                <w:rFonts w:ascii="仿宋" w:eastAsia="仿宋" w:hAnsi="仿宋" w:cs="仿宋"/>
              </w:rPr>
            </w:pPr>
            <w:r>
              <w:rPr>
                <w:rFonts w:ascii="仿宋" w:eastAsia="仿宋" w:hAnsi="仿宋" w:cs="仿宋" w:hint="eastAsia"/>
              </w:rPr>
              <w:t>托养标准</w:t>
            </w:r>
          </w:p>
        </w:tc>
        <w:tc>
          <w:tcPr>
            <w:tcW w:w="2835" w:type="dxa"/>
            <w:vAlign w:val="center"/>
          </w:tcPr>
          <w:p w14:paraId="145C5BDA" w14:textId="77777777" w:rsidR="008D6C67" w:rsidRDefault="00000000">
            <w:pPr>
              <w:pStyle w:val="2"/>
              <w:rPr>
                <w:rFonts w:ascii="仿宋" w:eastAsia="仿宋" w:hAnsi="仿宋" w:cs="仿宋"/>
              </w:rPr>
            </w:pPr>
            <w:r>
              <w:rPr>
                <w:rFonts w:ascii="仿宋" w:eastAsia="仿宋" w:hAnsi="仿宋" w:cs="仿宋" w:hint="eastAsia"/>
              </w:rPr>
              <w:t>反映托养服务的标准</w:t>
            </w:r>
          </w:p>
        </w:tc>
        <w:tc>
          <w:tcPr>
            <w:tcW w:w="2551" w:type="dxa"/>
            <w:vAlign w:val="center"/>
          </w:tcPr>
          <w:p w14:paraId="363C8127" w14:textId="77777777" w:rsidR="008D6C67" w:rsidRDefault="00000000">
            <w:pPr>
              <w:pStyle w:val="2"/>
              <w:rPr>
                <w:rFonts w:ascii="仿宋" w:eastAsia="仿宋" w:hAnsi="仿宋" w:cs="仿宋"/>
              </w:rPr>
            </w:pPr>
            <w:r>
              <w:rPr>
                <w:rFonts w:ascii="仿宋" w:eastAsia="仿宋" w:hAnsi="仿宋" w:cs="仿宋" w:hint="eastAsia"/>
              </w:rPr>
              <w:t>1500元/人</w:t>
            </w:r>
          </w:p>
        </w:tc>
        <w:tc>
          <w:tcPr>
            <w:tcW w:w="2268" w:type="dxa"/>
            <w:vAlign w:val="center"/>
          </w:tcPr>
          <w:p w14:paraId="4A338F88" w14:textId="77777777" w:rsidR="008D6C67" w:rsidRDefault="00000000">
            <w:pPr>
              <w:pStyle w:val="2"/>
              <w:rPr>
                <w:rFonts w:ascii="仿宋" w:eastAsia="仿宋" w:hAnsi="仿宋" w:cs="仿宋"/>
              </w:rPr>
            </w:pPr>
            <w:r>
              <w:rPr>
                <w:rFonts w:ascii="仿宋" w:eastAsia="仿宋" w:hAnsi="仿宋" w:cs="仿宋" w:hint="eastAsia"/>
              </w:rPr>
              <w:t>参照中残联标准</w:t>
            </w:r>
          </w:p>
        </w:tc>
      </w:tr>
      <w:tr w:rsidR="008D6C67" w14:paraId="395DAD45" w14:textId="77777777">
        <w:trPr>
          <w:trHeight w:val="397"/>
          <w:jc w:val="center"/>
        </w:trPr>
        <w:tc>
          <w:tcPr>
            <w:tcW w:w="1417" w:type="dxa"/>
            <w:vAlign w:val="center"/>
          </w:tcPr>
          <w:p w14:paraId="694F34AD" w14:textId="77777777" w:rsidR="008D6C67"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1EA4C810" w14:textId="77777777" w:rsidR="008D6C67"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329BC0EA" w14:textId="77777777" w:rsidR="008D6C67" w:rsidRDefault="00000000">
            <w:pPr>
              <w:pStyle w:val="2"/>
              <w:rPr>
                <w:rFonts w:ascii="仿宋" w:eastAsia="仿宋" w:hAnsi="仿宋" w:cs="仿宋"/>
              </w:rPr>
            </w:pPr>
            <w:r>
              <w:rPr>
                <w:rFonts w:ascii="仿宋" w:eastAsia="仿宋" w:hAnsi="仿宋" w:cs="仿宋" w:hint="eastAsia"/>
              </w:rPr>
              <w:t>是否减轻残疾人家庭负担</w:t>
            </w:r>
          </w:p>
        </w:tc>
        <w:tc>
          <w:tcPr>
            <w:tcW w:w="2835" w:type="dxa"/>
            <w:vAlign w:val="center"/>
          </w:tcPr>
          <w:p w14:paraId="1C44A634" w14:textId="77777777" w:rsidR="008D6C67" w:rsidRDefault="00000000">
            <w:pPr>
              <w:pStyle w:val="2"/>
              <w:rPr>
                <w:rFonts w:ascii="仿宋" w:eastAsia="仿宋" w:hAnsi="仿宋" w:cs="仿宋"/>
              </w:rPr>
            </w:pPr>
            <w:r>
              <w:rPr>
                <w:rFonts w:ascii="仿宋" w:eastAsia="仿宋" w:hAnsi="仿宋" w:cs="仿宋" w:hint="eastAsia"/>
              </w:rPr>
              <w:t>反映是否减轻残疾人家庭负担</w:t>
            </w:r>
          </w:p>
        </w:tc>
        <w:tc>
          <w:tcPr>
            <w:tcW w:w="2551" w:type="dxa"/>
            <w:vAlign w:val="center"/>
          </w:tcPr>
          <w:p w14:paraId="10A8E086" w14:textId="77777777" w:rsidR="008D6C67" w:rsidRDefault="00000000">
            <w:pPr>
              <w:pStyle w:val="2"/>
              <w:rPr>
                <w:rFonts w:ascii="仿宋" w:eastAsia="仿宋" w:hAnsi="仿宋" w:cs="仿宋"/>
              </w:rPr>
            </w:pPr>
            <w:r>
              <w:rPr>
                <w:rFonts w:ascii="仿宋" w:eastAsia="仿宋" w:hAnsi="仿宋" w:cs="仿宋" w:hint="eastAsia"/>
              </w:rPr>
              <w:t>减轻</w:t>
            </w:r>
          </w:p>
        </w:tc>
        <w:tc>
          <w:tcPr>
            <w:tcW w:w="2268" w:type="dxa"/>
            <w:vAlign w:val="center"/>
          </w:tcPr>
          <w:p w14:paraId="39BA4108" w14:textId="77777777" w:rsidR="008D6C67" w:rsidRDefault="00000000">
            <w:pPr>
              <w:pStyle w:val="2"/>
              <w:rPr>
                <w:rFonts w:ascii="仿宋" w:eastAsia="仿宋" w:hAnsi="仿宋" w:cs="仿宋"/>
              </w:rPr>
            </w:pPr>
            <w:r>
              <w:rPr>
                <w:rFonts w:ascii="仿宋" w:eastAsia="仿宋" w:hAnsi="仿宋" w:cs="仿宋" w:hint="eastAsia"/>
              </w:rPr>
              <w:t>与往年相比</w:t>
            </w:r>
          </w:p>
        </w:tc>
      </w:tr>
      <w:tr w:rsidR="008D6C67" w14:paraId="3461CA76" w14:textId="77777777">
        <w:trPr>
          <w:trHeight w:val="397"/>
          <w:jc w:val="center"/>
        </w:trPr>
        <w:tc>
          <w:tcPr>
            <w:tcW w:w="1417" w:type="dxa"/>
            <w:vAlign w:val="center"/>
          </w:tcPr>
          <w:p w14:paraId="59CCEFFB" w14:textId="77777777" w:rsidR="008D6C67"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261F47B4" w14:textId="77777777" w:rsidR="008D6C67"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190E7DDD" w14:textId="77777777" w:rsidR="008D6C67" w:rsidRDefault="00000000">
            <w:pPr>
              <w:pStyle w:val="2"/>
              <w:rPr>
                <w:rFonts w:ascii="仿宋" w:eastAsia="仿宋" w:hAnsi="仿宋" w:cs="仿宋"/>
              </w:rPr>
            </w:pPr>
            <w:r>
              <w:rPr>
                <w:rFonts w:ascii="仿宋" w:eastAsia="仿宋" w:hAnsi="仿宋" w:cs="仿宋" w:hint="eastAsia"/>
              </w:rPr>
              <w:t>享受托养服务的残疾人或者家属的满意度</w:t>
            </w:r>
          </w:p>
        </w:tc>
        <w:tc>
          <w:tcPr>
            <w:tcW w:w="2835" w:type="dxa"/>
            <w:vAlign w:val="center"/>
          </w:tcPr>
          <w:p w14:paraId="5BFF46F9" w14:textId="77777777" w:rsidR="008D6C67" w:rsidRDefault="00000000">
            <w:pPr>
              <w:pStyle w:val="2"/>
              <w:rPr>
                <w:rFonts w:ascii="仿宋" w:eastAsia="仿宋" w:hAnsi="仿宋" w:cs="仿宋"/>
              </w:rPr>
            </w:pPr>
            <w:r>
              <w:rPr>
                <w:rFonts w:ascii="仿宋" w:eastAsia="仿宋" w:hAnsi="仿宋" w:cs="仿宋" w:hint="eastAsia"/>
              </w:rPr>
              <w:t>通过抽调查，接受托养服务的残疾人或者家属对托养服务的满意程度</w:t>
            </w:r>
          </w:p>
        </w:tc>
        <w:tc>
          <w:tcPr>
            <w:tcW w:w="2551" w:type="dxa"/>
            <w:vAlign w:val="center"/>
          </w:tcPr>
          <w:p w14:paraId="6B52A76E" w14:textId="77777777" w:rsidR="008D6C67" w:rsidRDefault="00000000">
            <w:pPr>
              <w:pStyle w:val="2"/>
              <w:rPr>
                <w:rFonts w:ascii="仿宋" w:eastAsia="仿宋" w:hAnsi="仿宋" w:cs="仿宋"/>
              </w:rPr>
            </w:pPr>
            <w:r>
              <w:rPr>
                <w:rFonts w:ascii="仿宋" w:eastAsia="仿宋" w:hAnsi="仿宋" w:cs="仿宋" w:hint="eastAsia"/>
              </w:rPr>
              <w:t>≥70%</w:t>
            </w:r>
          </w:p>
        </w:tc>
        <w:tc>
          <w:tcPr>
            <w:tcW w:w="2268" w:type="dxa"/>
            <w:vAlign w:val="center"/>
          </w:tcPr>
          <w:p w14:paraId="5CEE1328" w14:textId="77777777" w:rsidR="008D6C67" w:rsidRDefault="00000000">
            <w:pPr>
              <w:pStyle w:val="2"/>
              <w:rPr>
                <w:rFonts w:ascii="仿宋" w:eastAsia="仿宋" w:hAnsi="仿宋" w:cs="仿宋"/>
              </w:rPr>
            </w:pPr>
            <w:r>
              <w:rPr>
                <w:rFonts w:ascii="仿宋" w:eastAsia="仿宋" w:hAnsi="仿宋" w:cs="仿宋" w:hint="eastAsia"/>
              </w:rPr>
              <w:t>参照财政部、中残联标准</w:t>
            </w:r>
          </w:p>
        </w:tc>
      </w:tr>
    </w:tbl>
    <w:p w14:paraId="26A0DE0C" w14:textId="77777777" w:rsidR="008D6C67" w:rsidRDefault="008D6C67">
      <w:pPr>
        <w:rPr>
          <w:rFonts w:ascii="仿宋" w:eastAsia="仿宋" w:hAnsi="仿宋" w:cs="仿宋"/>
        </w:rPr>
        <w:sectPr w:rsidR="008D6C67" w:rsidSect="007F0889">
          <w:pgSz w:w="16840" w:h="11900" w:orient="landscape"/>
          <w:pgMar w:top="1361" w:right="1020" w:bottom="1134" w:left="1020" w:header="720" w:footer="720" w:gutter="0"/>
          <w:cols w:space="720"/>
        </w:sectPr>
      </w:pPr>
    </w:p>
    <w:p w14:paraId="04732949" w14:textId="77777777" w:rsidR="008D6C67" w:rsidRDefault="00000000">
      <w:pPr>
        <w:ind w:firstLine="560"/>
        <w:rPr>
          <w:rFonts w:ascii="仿宋" w:eastAsia="仿宋" w:hAnsi="仿宋" w:cs="仿宋"/>
        </w:rPr>
      </w:pPr>
      <w:r>
        <w:rPr>
          <w:rFonts w:ascii="仿宋" w:eastAsia="仿宋" w:hAnsi="仿宋" w:cs="仿宋" w:hint="eastAsia"/>
          <w:b/>
          <w:color w:val="000000"/>
          <w:sz w:val="28"/>
        </w:rPr>
        <w:lastRenderedPageBreak/>
        <w:t>8、2023年残疾人托养补助（省级169）-上级绩效目标表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D6C67" w14:paraId="3114921C" w14:textId="77777777">
        <w:trPr>
          <w:trHeight w:val="397"/>
          <w:jc w:val="center"/>
        </w:trPr>
        <w:tc>
          <w:tcPr>
            <w:tcW w:w="1417" w:type="dxa"/>
            <w:tcBorders>
              <w:bottom w:val="single" w:sz="6" w:space="0" w:color="FFFFFF"/>
            </w:tcBorders>
            <w:vAlign w:val="center"/>
          </w:tcPr>
          <w:p w14:paraId="51038E77" w14:textId="77777777" w:rsidR="008D6C67"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107D46DF" w14:textId="77777777" w:rsidR="008D6C67" w:rsidRDefault="00000000">
            <w:pPr>
              <w:pStyle w:val="2"/>
              <w:rPr>
                <w:rFonts w:ascii="仿宋" w:eastAsia="仿宋" w:hAnsi="仿宋" w:cs="仿宋"/>
              </w:rPr>
            </w:pPr>
            <w:r>
              <w:rPr>
                <w:rFonts w:ascii="仿宋" w:eastAsia="仿宋" w:hAnsi="仿宋" w:cs="仿宋" w:hint="eastAsia"/>
              </w:rPr>
              <w:t>1.通过对符合条件的残疾人提供托养服务，减轻残疾人家庭负担，提高残疾人生活质量。</w:t>
            </w:r>
          </w:p>
        </w:tc>
      </w:tr>
    </w:tbl>
    <w:p w14:paraId="7D35FF61" w14:textId="77777777" w:rsidR="008D6C67"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D6C67" w14:paraId="350BF42C" w14:textId="77777777">
        <w:trPr>
          <w:trHeight w:val="397"/>
          <w:tblHeader/>
          <w:jc w:val="center"/>
        </w:trPr>
        <w:tc>
          <w:tcPr>
            <w:tcW w:w="1417" w:type="dxa"/>
            <w:vAlign w:val="center"/>
          </w:tcPr>
          <w:p w14:paraId="1B9329D2" w14:textId="77777777" w:rsidR="008D6C67"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77B8213F" w14:textId="77777777" w:rsidR="008D6C67"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6DE0646C" w14:textId="77777777" w:rsidR="008D6C67"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54796ADC" w14:textId="77777777" w:rsidR="008D6C67"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51055BDA" w14:textId="77777777" w:rsidR="008D6C67"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55A1A38B" w14:textId="77777777" w:rsidR="008D6C67" w:rsidRDefault="00000000">
            <w:pPr>
              <w:pStyle w:val="1"/>
              <w:rPr>
                <w:rFonts w:ascii="仿宋" w:eastAsia="仿宋" w:hAnsi="仿宋" w:cs="仿宋"/>
              </w:rPr>
            </w:pPr>
            <w:r>
              <w:rPr>
                <w:rFonts w:ascii="仿宋" w:eastAsia="仿宋" w:hAnsi="仿宋" w:cs="仿宋" w:hint="eastAsia"/>
              </w:rPr>
              <w:t>指标值确定依据</w:t>
            </w:r>
          </w:p>
        </w:tc>
      </w:tr>
      <w:tr w:rsidR="008D6C67" w14:paraId="5ECF464F" w14:textId="77777777">
        <w:trPr>
          <w:trHeight w:val="397"/>
          <w:jc w:val="center"/>
        </w:trPr>
        <w:tc>
          <w:tcPr>
            <w:tcW w:w="1417" w:type="dxa"/>
            <w:vMerge w:val="restart"/>
            <w:vAlign w:val="center"/>
          </w:tcPr>
          <w:p w14:paraId="26A30C4F" w14:textId="77777777" w:rsidR="008D6C67"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581C01BF" w14:textId="77777777" w:rsidR="008D6C67"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457BEE6D" w14:textId="77777777" w:rsidR="008D6C67" w:rsidRDefault="00000000">
            <w:pPr>
              <w:pStyle w:val="2"/>
              <w:rPr>
                <w:rFonts w:ascii="仿宋" w:eastAsia="仿宋" w:hAnsi="仿宋" w:cs="仿宋"/>
              </w:rPr>
            </w:pPr>
            <w:r>
              <w:rPr>
                <w:rFonts w:ascii="仿宋" w:eastAsia="仿宋" w:hAnsi="仿宋" w:cs="仿宋" w:hint="eastAsia"/>
              </w:rPr>
              <w:t>托养服务人数</w:t>
            </w:r>
          </w:p>
        </w:tc>
        <w:tc>
          <w:tcPr>
            <w:tcW w:w="2835" w:type="dxa"/>
            <w:vAlign w:val="center"/>
          </w:tcPr>
          <w:p w14:paraId="3E76B6F8" w14:textId="77777777" w:rsidR="008D6C67" w:rsidRDefault="00000000">
            <w:pPr>
              <w:pStyle w:val="2"/>
              <w:rPr>
                <w:rFonts w:ascii="仿宋" w:eastAsia="仿宋" w:hAnsi="仿宋" w:cs="仿宋"/>
              </w:rPr>
            </w:pPr>
            <w:r>
              <w:rPr>
                <w:rFonts w:ascii="仿宋" w:eastAsia="仿宋" w:hAnsi="仿宋" w:cs="仿宋" w:hint="eastAsia"/>
              </w:rPr>
              <w:t>反映接受托养服务的残疾人人数</w:t>
            </w:r>
          </w:p>
        </w:tc>
        <w:tc>
          <w:tcPr>
            <w:tcW w:w="2551" w:type="dxa"/>
            <w:vAlign w:val="center"/>
          </w:tcPr>
          <w:p w14:paraId="6B562D18" w14:textId="77777777" w:rsidR="008D6C67" w:rsidRDefault="00000000">
            <w:pPr>
              <w:pStyle w:val="2"/>
              <w:rPr>
                <w:rFonts w:ascii="仿宋" w:eastAsia="仿宋" w:hAnsi="仿宋" w:cs="仿宋"/>
              </w:rPr>
            </w:pPr>
            <w:r>
              <w:rPr>
                <w:rFonts w:ascii="仿宋" w:eastAsia="仿宋" w:hAnsi="仿宋" w:cs="仿宋" w:hint="eastAsia"/>
              </w:rPr>
              <w:t>72人</w:t>
            </w:r>
          </w:p>
        </w:tc>
        <w:tc>
          <w:tcPr>
            <w:tcW w:w="2268" w:type="dxa"/>
            <w:vAlign w:val="center"/>
          </w:tcPr>
          <w:p w14:paraId="640CEC3A" w14:textId="77777777" w:rsidR="008D6C67" w:rsidRDefault="00000000">
            <w:pPr>
              <w:pStyle w:val="2"/>
              <w:rPr>
                <w:rFonts w:ascii="仿宋" w:eastAsia="仿宋" w:hAnsi="仿宋" w:cs="仿宋"/>
              </w:rPr>
            </w:pPr>
            <w:r>
              <w:rPr>
                <w:rFonts w:ascii="仿宋" w:eastAsia="仿宋" w:hAnsi="仿宋" w:cs="仿宋" w:hint="eastAsia"/>
              </w:rPr>
              <w:t>年度需求</w:t>
            </w:r>
          </w:p>
        </w:tc>
      </w:tr>
      <w:tr w:rsidR="008D6C67" w14:paraId="04D57E37" w14:textId="77777777">
        <w:trPr>
          <w:trHeight w:val="397"/>
          <w:jc w:val="center"/>
        </w:trPr>
        <w:tc>
          <w:tcPr>
            <w:tcW w:w="1417" w:type="dxa"/>
            <w:vMerge/>
            <w:vAlign w:val="center"/>
          </w:tcPr>
          <w:p w14:paraId="50C92B5A" w14:textId="77777777" w:rsidR="008D6C67" w:rsidRDefault="008D6C67">
            <w:pPr>
              <w:rPr>
                <w:rFonts w:ascii="仿宋" w:eastAsia="仿宋" w:hAnsi="仿宋" w:cs="仿宋"/>
              </w:rPr>
            </w:pPr>
          </w:p>
        </w:tc>
        <w:tc>
          <w:tcPr>
            <w:tcW w:w="2268" w:type="dxa"/>
            <w:vAlign w:val="center"/>
          </w:tcPr>
          <w:p w14:paraId="5090EFB0" w14:textId="77777777" w:rsidR="008D6C67"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63482487" w14:textId="77777777" w:rsidR="008D6C67" w:rsidRDefault="00000000">
            <w:pPr>
              <w:pStyle w:val="2"/>
              <w:rPr>
                <w:rFonts w:ascii="仿宋" w:eastAsia="仿宋" w:hAnsi="仿宋" w:cs="仿宋"/>
              </w:rPr>
            </w:pPr>
            <w:r>
              <w:rPr>
                <w:rFonts w:ascii="仿宋" w:eastAsia="仿宋" w:hAnsi="仿宋" w:cs="仿宋" w:hint="eastAsia"/>
              </w:rPr>
              <w:t>托养服务的次数</w:t>
            </w:r>
          </w:p>
        </w:tc>
        <w:tc>
          <w:tcPr>
            <w:tcW w:w="2835" w:type="dxa"/>
            <w:vAlign w:val="center"/>
          </w:tcPr>
          <w:p w14:paraId="61AE36F7" w14:textId="2579B8BF" w:rsidR="008D6C67" w:rsidRDefault="00000000">
            <w:pPr>
              <w:pStyle w:val="2"/>
              <w:rPr>
                <w:rFonts w:ascii="仿宋" w:eastAsia="仿宋" w:hAnsi="仿宋" w:cs="仿宋"/>
              </w:rPr>
            </w:pPr>
            <w:r>
              <w:rPr>
                <w:rFonts w:ascii="仿宋" w:eastAsia="仿宋" w:hAnsi="仿宋" w:cs="仿宋" w:hint="eastAsia"/>
              </w:rPr>
              <w:t>反</w:t>
            </w:r>
            <w:r w:rsidR="00A3019A">
              <w:rPr>
                <w:rFonts w:ascii="仿宋" w:eastAsia="仿宋" w:hAnsi="仿宋" w:cs="仿宋" w:hint="eastAsia"/>
              </w:rPr>
              <w:t>映享受托养服务的次数</w:t>
            </w:r>
          </w:p>
        </w:tc>
        <w:tc>
          <w:tcPr>
            <w:tcW w:w="2551" w:type="dxa"/>
            <w:vAlign w:val="center"/>
          </w:tcPr>
          <w:p w14:paraId="737F9F75" w14:textId="77777777" w:rsidR="008D6C67" w:rsidRDefault="00000000">
            <w:pPr>
              <w:pStyle w:val="2"/>
              <w:rPr>
                <w:rFonts w:ascii="仿宋" w:eastAsia="仿宋" w:hAnsi="仿宋" w:cs="仿宋"/>
              </w:rPr>
            </w:pPr>
            <w:r>
              <w:rPr>
                <w:rFonts w:ascii="仿宋" w:eastAsia="仿宋" w:hAnsi="仿宋" w:cs="仿宋" w:hint="eastAsia"/>
              </w:rPr>
              <w:t>≥4次</w:t>
            </w:r>
          </w:p>
        </w:tc>
        <w:tc>
          <w:tcPr>
            <w:tcW w:w="2268" w:type="dxa"/>
            <w:vAlign w:val="center"/>
          </w:tcPr>
          <w:p w14:paraId="021543C5"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0F1B0771" w14:textId="77777777">
        <w:trPr>
          <w:trHeight w:val="397"/>
          <w:jc w:val="center"/>
        </w:trPr>
        <w:tc>
          <w:tcPr>
            <w:tcW w:w="1417" w:type="dxa"/>
            <w:vMerge/>
            <w:vAlign w:val="center"/>
          </w:tcPr>
          <w:p w14:paraId="0D57A674" w14:textId="77777777" w:rsidR="008D6C67" w:rsidRDefault="008D6C67">
            <w:pPr>
              <w:rPr>
                <w:rFonts w:ascii="仿宋" w:eastAsia="仿宋" w:hAnsi="仿宋" w:cs="仿宋"/>
              </w:rPr>
            </w:pPr>
          </w:p>
        </w:tc>
        <w:tc>
          <w:tcPr>
            <w:tcW w:w="2268" w:type="dxa"/>
            <w:vAlign w:val="center"/>
          </w:tcPr>
          <w:p w14:paraId="76996986" w14:textId="77777777" w:rsidR="008D6C67"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76722FDE" w14:textId="77777777" w:rsidR="008D6C67" w:rsidRDefault="00000000">
            <w:pPr>
              <w:pStyle w:val="2"/>
              <w:rPr>
                <w:rFonts w:ascii="仿宋" w:eastAsia="仿宋" w:hAnsi="仿宋" w:cs="仿宋"/>
              </w:rPr>
            </w:pPr>
            <w:r>
              <w:rPr>
                <w:rFonts w:ascii="仿宋" w:eastAsia="仿宋" w:hAnsi="仿宋" w:cs="仿宋" w:hint="eastAsia"/>
              </w:rPr>
              <w:t>按时完成率</w:t>
            </w:r>
          </w:p>
        </w:tc>
        <w:tc>
          <w:tcPr>
            <w:tcW w:w="2835" w:type="dxa"/>
            <w:vAlign w:val="center"/>
          </w:tcPr>
          <w:p w14:paraId="15A34A11" w14:textId="77777777" w:rsidR="008D6C67" w:rsidRDefault="00000000">
            <w:pPr>
              <w:pStyle w:val="2"/>
              <w:rPr>
                <w:rFonts w:ascii="仿宋" w:eastAsia="仿宋" w:hAnsi="仿宋" w:cs="仿宋"/>
              </w:rPr>
            </w:pPr>
            <w:r>
              <w:rPr>
                <w:rFonts w:ascii="仿宋" w:eastAsia="仿宋" w:hAnsi="仿宋" w:cs="仿宋" w:hint="eastAsia"/>
              </w:rPr>
              <w:t>反映托养工作按时间进度完成的比例</w:t>
            </w:r>
          </w:p>
        </w:tc>
        <w:tc>
          <w:tcPr>
            <w:tcW w:w="2551" w:type="dxa"/>
            <w:vAlign w:val="center"/>
          </w:tcPr>
          <w:p w14:paraId="345D2FBD" w14:textId="77777777" w:rsidR="008D6C67"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75FD3D06"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3A7ED4C0" w14:textId="77777777">
        <w:trPr>
          <w:trHeight w:val="397"/>
          <w:jc w:val="center"/>
        </w:trPr>
        <w:tc>
          <w:tcPr>
            <w:tcW w:w="1417" w:type="dxa"/>
            <w:vMerge/>
            <w:vAlign w:val="center"/>
          </w:tcPr>
          <w:p w14:paraId="1AF9420F" w14:textId="77777777" w:rsidR="008D6C67" w:rsidRDefault="008D6C67">
            <w:pPr>
              <w:rPr>
                <w:rFonts w:ascii="仿宋" w:eastAsia="仿宋" w:hAnsi="仿宋" w:cs="仿宋"/>
              </w:rPr>
            </w:pPr>
          </w:p>
        </w:tc>
        <w:tc>
          <w:tcPr>
            <w:tcW w:w="2268" w:type="dxa"/>
            <w:vAlign w:val="center"/>
          </w:tcPr>
          <w:p w14:paraId="67680247" w14:textId="77777777" w:rsidR="008D6C67"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1C2C4CEA" w14:textId="77777777" w:rsidR="008D6C67" w:rsidRDefault="00000000">
            <w:pPr>
              <w:pStyle w:val="2"/>
              <w:rPr>
                <w:rFonts w:ascii="仿宋" w:eastAsia="仿宋" w:hAnsi="仿宋" w:cs="仿宋"/>
              </w:rPr>
            </w:pPr>
            <w:r>
              <w:rPr>
                <w:rFonts w:ascii="仿宋" w:eastAsia="仿宋" w:hAnsi="仿宋" w:cs="仿宋" w:hint="eastAsia"/>
              </w:rPr>
              <w:t>托养服务标准</w:t>
            </w:r>
          </w:p>
        </w:tc>
        <w:tc>
          <w:tcPr>
            <w:tcW w:w="2835" w:type="dxa"/>
            <w:vAlign w:val="center"/>
          </w:tcPr>
          <w:p w14:paraId="6A8F6ECB" w14:textId="77777777" w:rsidR="008D6C67" w:rsidRDefault="00000000">
            <w:pPr>
              <w:pStyle w:val="2"/>
              <w:rPr>
                <w:rFonts w:ascii="仿宋" w:eastAsia="仿宋" w:hAnsi="仿宋" w:cs="仿宋"/>
              </w:rPr>
            </w:pPr>
            <w:r>
              <w:rPr>
                <w:rFonts w:ascii="仿宋" w:eastAsia="仿宋" w:hAnsi="仿宋" w:cs="仿宋" w:hint="eastAsia"/>
              </w:rPr>
              <w:t>反映托养服务的标准</w:t>
            </w:r>
          </w:p>
        </w:tc>
        <w:tc>
          <w:tcPr>
            <w:tcW w:w="2551" w:type="dxa"/>
            <w:vAlign w:val="center"/>
          </w:tcPr>
          <w:p w14:paraId="1B9A4E05" w14:textId="77777777" w:rsidR="008D6C67" w:rsidRDefault="00000000">
            <w:pPr>
              <w:pStyle w:val="2"/>
              <w:rPr>
                <w:rFonts w:ascii="仿宋" w:eastAsia="仿宋" w:hAnsi="仿宋" w:cs="仿宋"/>
              </w:rPr>
            </w:pPr>
            <w:r>
              <w:rPr>
                <w:rFonts w:ascii="仿宋" w:eastAsia="仿宋" w:hAnsi="仿宋" w:cs="仿宋" w:hint="eastAsia"/>
              </w:rPr>
              <w:t>1500元/人</w:t>
            </w:r>
          </w:p>
        </w:tc>
        <w:tc>
          <w:tcPr>
            <w:tcW w:w="2268" w:type="dxa"/>
            <w:vAlign w:val="center"/>
          </w:tcPr>
          <w:p w14:paraId="09AFDB5A" w14:textId="77777777" w:rsidR="008D6C67" w:rsidRDefault="00000000">
            <w:pPr>
              <w:pStyle w:val="2"/>
              <w:rPr>
                <w:rFonts w:ascii="仿宋" w:eastAsia="仿宋" w:hAnsi="仿宋" w:cs="仿宋"/>
              </w:rPr>
            </w:pPr>
            <w:r>
              <w:rPr>
                <w:rFonts w:ascii="仿宋" w:eastAsia="仿宋" w:hAnsi="仿宋" w:cs="仿宋" w:hint="eastAsia"/>
              </w:rPr>
              <w:t>中残联标准</w:t>
            </w:r>
          </w:p>
        </w:tc>
      </w:tr>
      <w:tr w:rsidR="008D6C67" w14:paraId="56FCB99C" w14:textId="77777777">
        <w:trPr>
          <w:trHeight w:val="397"/>
          <w:jc w:val="center"/>
        </w:trPr>
        <w:tc>
          <w:tcPr>
            <w:tcW w:w="1417" w:type="dxa"/>
            <w:vAlign w:val="center"/>
          </w:tcPr>
          <w:p w14:paraId="2EB4A769" w14:textId="77777777" w:rsidR="008D6C67"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638742EE" w14:textId="77777777" w:rsidR="008D6C67"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571F91DB" w14:textId="77777777" w:rsidR="008D6C67" w:rsidRDefault="00000000">
            <w:pPr>
              <w:pStyle w:val="2"/>
              <w:rPr>
                <w:rFonts w:ascii="仿宋" w:eastAsia="仿宋" w:hAnsi="仿宋" w:cs="仿宋"/>
              </w:rPr>
            </w:pPr>
            <w:r>
              <w:rPr>
                <w:rFonts w:ascii="仿宋" w:eastAsia="仿宋" w:hAnsi="仿宋" w:cs="仿宋" w:hint="eastAsia"/>
              </w:rPr>
              <w:t>减轻残疾人负担</w:t>
            </w:r>
          </w:p>
        </w:tc>
        <w:tc>
          <w:tcPr>
            <w:tcW w:w="2835" w:type="dxa"/>
            <w:vAlign w:val="center"/>
          </w:tcPr>
          <w:p w14:paraId="712B5FE3" w14:textId="77777777" w:rsidR="008D6C67" w:rsidRDefault="00000000">
            <w:pPr>
              <w:pStyle w:val="2"/>
              <w:rPr>
                <w:rFonts w:ascii="仿宋" w:eastAsia="仿宋" w:hAnsi="仿宋" w:cs="仿宋"/>
              </w:rPr>
            </w:pPr>
            <w:r>
              <w:rPr>
                <w:rFonts w:ascii="仿宋" w:eastAsia="仿宋" w:hAnsi="仿宋" w:cs="仿宋" w:hint="eastAsia"/>
              </w:rPr>
              <w:t>反映是否减轻残疾人家庭负担</w:t>
            </w:r>
          </w:p>
        </w:tc>
        <w:tc>
          <w:tcPr>
            <w:tcW w:w="2551" w:type="dxa"/>
            <w:vAlign w:val="center"/>
          </w:tcPr>
          <w:p w14:paraId="280A85CC" w14:textId="77777777" w:rsidR="008D6C67" w:rsidRDefault="00000000">
            <w:pPr>
              <w:pStyle w:val="2"/>
              <w:rPr>
                <w:rFonts w:ascii="仿宋" w:eastAsia="仿宋" w:hAnsi="仿宋" w:cs="仿宋"/>
              </w:rPr>
            </w:pPr>
            <w:r>
              <w:rPr>
                <w:rFonts w:ascii="仿宋" w:eastAsia="仿宋" w:hAnsi="仿宋" w:cs="仿宋" w:hint="eastAsia"/>
              </w:rPr>
              <w:t>减轻</w:t>
            </w:r>
          </w:p>
        </w:tc>
        <w:tc>
          <w:tcPr>
            <w:tcW w:w="2268" w:type="dxa"/>
            <w:vAlign w:val="center"/>
          </w:tcPr>
          <w:p w14:paraId="36BBA02D"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53AECEC1" w14:textId="77777777">
        <w:trPr>
          <w:trHeight w:val="397"/>
          <w:jc w:val="center"/>
        </w:trPr>
        <w:tc>
          <w:tcPr>
            <w:tcW w:w="1417" w:type="dxa"/>
            <w:vAlign w:val="center"/>
          </w:tcPr>
          <w:p w14:paraId="386978A7" w14:textId="77777777" w:rsidR="008D6C67"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4146767C" w14:textId="77777777" w:rsidR="008D6C67"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473C4864" w14:textId="77777777" w:rsidR="008D6C67" w:rsidRDefault="00000000">
            <w:pPr>
              <w:pStyle w:val="2"/>
              <w:rPr>
                <w:rFonts w:ascii="仿宋" w:eastAsia="仿宋" w:hAnsi="仿宋" w:cs="仿宋"/>
              </w:rPr>
            </w:pPr>
            <w:r>
              <w:rPr>
                <w:rFonts w:ascii="仿宋" w:eastAsia="仿宋" w:hAnsi="仿宋" w:cs="仿宋" w:hint="eastAsia"/>
              </w:rPr>
              <w:t>托养服务对象满意度</w:t>
            </w:r>
          </w:p>
        </w:tc>
        <w:tc>
          <w:tcPr>
            <w:tcW w:w="2835" w:type="dxa"/>
            <w:vAlign w:val="center"/>
          </w:tcPr>
          <w:p w14:paraId="6EB1F9E5" w14:textId="77777777" w:rsidR="008D6C67" w:rsidRDefault="00000000">
            <w:pPr>
              <w:pStyle w:val="2"/>
              <w:rPr>
                <w:rFonts w:ascii="仿宋" w:eastAsia="仿宋" w:hAnsi="仿宋" w:cs="仿宋"/>
              </w:rPr>
            </w:pPr>
            <w:r>
              <w:rPr>
                <w:rFonts w:ascii="仿宋" w:eastAsia="仿宋" w:hAnsi="仿宋" w:cs="仿宋" w:hint="eastAsia"/>
              </w:rPr>
              <w:t>通过抽调查，接受托养残疾人或家属对托养服务的满意程度</w:t>
            </w:r>
          </w:p>
        </w:tc>
        <w:tc>
          <w:tcPr>
            <w:tcW w:w="2551" w:type="dxa"/>
            <w:vAlign w:val="center"/>
          </w:tcPr>
          <w:p w14:paraId="3CCCB0AA" w14:textId="77777777" w:rsidR="008D6C67" w:rsidRDefault="00000000">
            <w:pPr>
              <w:pStyle w:val="2"/>
              <w:rPr>
                <w:rFonts w:ascii="仿宋" w:eastAsia="仿宋" w:hAnsi="仿宋" w:cs="仿宋"/>
              </w:rPr>
            </w:pPr>
            <w:r>
              <w:rPr>
                <w:rFonts w:ascii="仿宋" w:eastAsia="仿宋" w:hAnsi="仿宋" w:cs="仿宋" w:hint="eastAsia"/>
              </w:rPr>
              <w:t>≥70%</w:t>
            </w:r>
          </w:p>
        </w:tc>
        <w:tc>
          <w:tcPr>
            <w:tcW w:w="2268" w:type="dxa"/>
            <w:vAlign w:val="center"/>
          </w:tcPr>
          <w:p w14:paraId="13A247F2" w14:textId="77777777" w:rsidR="008D6C67" w:rsidRDefault="00000000">
            <w:pPr>
              <w:pStyle w:val="2"/>
              <w:rPr>
                <w:rFonts w:ascii="仿宋" w:eastAsia="仿宋" w:hAnsi="仿宋" w:cs="仿宋"/>
              </w:rPr>
            </w:pPr>
            <w:r>
              <w:rPr>
                <w:rFonts w:ascii="仿宋" w:eastAsia="仿宋" w:hAnsi="仿宋" w:cs="仿宋" w:hint="eastAsia"/>
              </w:rPr>
              <w:t>参照财政部、中残联标准</w:t>
            </w:r>
          </w:p>
        </w:tc>
      </w:tr>
    </w:tbl>
    <w:p w14:paraId="743E92A9" w14:textId="77777777" w:rsidR="008D6C67" w:rsidRDefault="008D6C67">
      <w:pPr>
        <w:rPr>
          <w:rFonts w:ascii="仿宋" w:eastAsia="仿宋" w:hAnsi="仿宋" w:cs="仿宋"/>
        </w:rPr>
        <w:sectPr w:rsidR="008D6C67" w:rsidSect="007F0889">
          <w:pgSz w:w="16840" w:h="11900" w:orient="landscape"/>
          <w:pgMar w:top="1361" w:right="1020" w:bottom="1134" w:left="1020" w:header="720" w:footer="720" w:gutter="0"/>
          <w:cols w:space="720"/>
        </w:sectPr>
      </w:pPr>
    </w:p>
    <w:p w14:paraId="1F8D415A" w14:textId="77777777" w:rsidR="008D6C67" w:rsidRDefault="00000000">
      <w:pPr>
        <w:ind w:firstLine="560"/>
        <w:rPr>
          <w:rFonts w:ascii="仿宋" w:eastAsia="仿宋" w:hAnsi="仿宋" w:cs="仿宋"/>
        </w:rPr>
      </w:pPr>
      <w:r>
        <w:rPr>
          <w:rFonts w:ascii="仿宋" w:eastAsia="仿宋" w:hAnsi="仿宋" w:cs="仿宋" w:hint="eastAsia"/>
          <w:b/>
          <w:color w:val="000000"/>
          <w:sz w:val="28"/>
        </w:rPr>
        <w:lastRenderedPageBreak/>
        <w:t>9、2023年残疾人专职委员待遇补贴资金-人员专项项目绩效目标表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D6C67" w14:paraId="37554EED" w14:textId="77777777">
        <w:trPr>
          <w:trHeight w:val="397"/>
          <w:jc w:val="center"/>
        </w:trPr>
        <w:tc>
          <w:tcPr>
            <w:tcW w:w="1417" w:type="dxa"/>
            <w:tcBorders>
              <w:bottom w:val="single" w:sz="6" w:space="0" w:color="FFFFFF"/>
            </w:tcBorders>
            <w:vAlign w:val="center"/>
          </w:tcPr>
          <w:p w14:paraId="0910D92A" w14:textId="77777777" w:rsidR="008D6C67"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6667CDF6" w14:textId="77777777" w:rsidR="008D6C67" w:rsidRDefault="00000000">
            <w:pPr>
              <w:pStyle w:val="2"/>
              <w:rPr>
                <w:rFonts w:ascii="仿宋" w:eastAsia="仿宋" w:hAnsi="仿宋" w:cs="仿宋"/>
              </w:rPr>
            </w:pPr>
            <w:r>
              <w:rPr>
                <w:rFonts w:ascii="仿宋" w:eastAsia="仿宋" w:hAnsi="仿宋" w:cs="仿宋" w:hint="eastAsia"/>
              </w:rPr>
              <w:t>1.通过项目的开展健全残联基层组织，方便与残疾人的沟通，实现残联各项工作在基层的全面开展和政策的落实。</w:t>
            </w:r>
          </w:p>
        </w:tc>
      </w:tr>
    </w:tbl>
    <w:p w14:paraId="5EC1BDE7" w14:textId="77777777" w:rsidR="008D6C67"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D6C67" w14:paraId="50CC2711" w14:textId="77777777">
        <w:trPr>
          <w:trHeight w:val="397"/>
          <w:tblHeader/>
          <w:jc w:val="center"/>
        </w:trPr>
        <w:tc>
          <w:tcPr>
            <w:tcW w:w="1417" w:type="dxa"/>
            <w:vAlign w:val="center"/>
          </w:tcPr>
          <w:p w14:paraId="499F1EA9" w14:textId="77777777" w:rsidR="008D6C67"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786807C4" w14:textId="77777777" w:rsidR="008D6C67"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49FEEA41" w14:textId="77777777" w:rsidR="008D6C67"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536DA9C9" w14:textId="77777777" w:rsidR="008D6C67"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31176C9F" w14:textId="77777777" w:rsidR="008D6C67"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6AAED91D" w14:textId="77777777" w:rsidR="008D6C67" w:rsidRDefault="00000000">
            <w:pPr>
              <w:pStyle w:val="1"/>
              <w:rPr>
                <w:rFonts w:ascii="仿宋" w:eastAsia="仿宋" w:hAnsi="仿宋" w:cs="仿宋"/>
              </w:rPr>
            </w:pPr>
            <w:r>
              <w:rPr>
                <w:rFonts w:ascii="仿宋" w:eastAsia="仿宋" w:hAnsi="仿宋" w:cs="仿宋" w:hint="eastAsia"/>
              </w:rPr>
              <w:t>指标值确定依据</w:t>
            </w:r>
          </w:p>
        </w:tc>
      </w:tr>
      <w:tr w:rsidR="008D6C67" w14:paraId="0B2672F6" w14:textId="77777777">
        <w:trPr>
          <w:trHeight w:val="397"/>
          <w:jc w:val="center"/>
        </w:trPr>
        <w:tc>
          <w:tcPr>
            <w:tcW w:w="1417" w:type="dxa"/>
            <w:vMerge w:val="restart"/>
            <w:vAlign w:val="center"/>
          </w:tcPr>
          <w:p w14:paraId="4303A8D8" w14:textId="77777777" w:rsidR="008D6C67"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7E712EFF" w14:textId="77777777" w:rsidR="008D6C67"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5724E63F" w14:textId="77777777" w:rsidR="008D6C67" w:rsidRDefault="00000000">
            <w:pPr>
              <w:pStyle w:val="2"/>
              <w:rPr>
                <w:rFonts w:ascii="仿宋" w:eastAsia="仿宋" w:hAnsi="仿宋" w:cs="仿宋"/>
              </w:rPr>
            </w:pPr>
            <w:r>
              <w:rPr>
                <w:rFonts w:ascii="仿宋" w:eastAsia="仿宋" w:hAnsi="仿宋" w:cs="仿宋" w:hint="eastAsia"/>
              </w:rPr>
              <w:t xml:space="preserve"> 专职委员待遇补贴人数</w:t>
            </w:r>
          </w:p>
        </w:tc>
        <w:tc>
          <w:tcPr>
            <w:tcW w:w="2835" w:type="dxa"/>
            <w:vAlign w:val="center"/>
          </w:tcPr>
          <w:p w14:paraId="3DA1D13C" w14:textId="77777777" w:rsidR="008D6C67" w:rsidRDefault="00000000">
            <w:pPr>
              <w:pStyle w:val="2"/>
              <w:rPr>
                <w:rFonts w:ascii="仿宋" w:eastAsia="仿宋" w:hAnsi="仿宋" w:cs="仿宋"/>
              </w:rPr>
            </w:pPr>
            <w:r>
              <w:rPr>
                <w:rFonts w:ascii="仿宋" w:eastAsia="仿宋" w:hAnsi="仿宋" w:cs="仿宋" w:hint="eastAsia"/>
              </w:rPr>
              <w:t>领取待遇补贴的人数</w:t>
            </w:r>
          </w:p>
        </w:tc>
        <w:tc>
          <w:tcPr>
            <w:tcW w:w="2551" w:type="dxa"/>
            <w:vAlign w:val="center"/>
          </w:tcPr>
          <w:p w14:paraId="03E4B62E" w14:textId="77777777" w:rsidR="008D6C67" w:rsidRDefault="00000000">
            <w:pPr>
              <w:pStyle w:val="2"/>
              <w:rPr>
                <w:rFonts w:ascii="仿宋" w:eastAsia="仿宋" w:hAnsi="仿宋" w:cs="仿宋"/>
              </w:rPr>
            </w:pPr>
            <w:r>
              <w:rPr>
                <w:rFonts w:ascii="仿宋" w:eastAsia="仿宋" w:hAnsi="仿宋" w:cs="仿宋" w:hint="eastAsia"/>
              </w:rPr>
              <w:t>418人</w:t>
            </w:r>
          </w:p>
        </w:tc>
        <w:tc>
          <w:tcPr>
            <w:tcW w:w="2268" w:type="dxa"/>
            <w:vAlign w:val="center"/>
          </w:tcPr>
          <w:p w14:paraId="782DABD8"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191EF884" w14:textId="77777777">
        <w:trPr>
          <w:trHeight w:val="397"/>
          <w:jc w:val="center"/>
        </w:trPr>
        <w:tc>
          <w:tcPr>
            <w:tcW w:w="1417" w:type="dxa"/>
            <w:vMerge/>
            <w:vAlign w:val="center"/>
          </w:tcPr>
          <w:p w14:paraId="5D14F3A6" w14:textId="77777777" w:rsidR="008D6C67" w:rsidRDefault="008D6C67">
            <w:pPr>
              <w:rPr>
                <w:rFonts w:ascii="仿宋" w:eastAsia="仿宋" w:hAnsi="仿宋" w:cs="仿宋"/>
              </w:rPr>
            </w:pPr>
          </w:p>
        </w:tc>
        <w:tc>
          <w:tcPr>
            <w:tcW w:w="2268" w:type="dxa"/>
            <w:vAlign w:val="center"/>
          </w:tcPr>
          <w:p w14:paraId="07D40E8F" w14:textId="77777777" w:rsidR="008D6C67"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6D3F42F6" w14:textId="77777777" w:rsidR="008D6C67" w:rsidRDefault="00000000">
            <w:pPr>
              <w:pStyle w:val="2"/>
              <w:rPr>
                <w:rFonts w:ascii="仿宋" w:eastAsia="仿宋" w:hAnsi="仿宋" w:cs="仿宋"/>
              </w:rPr>
            </w:pPr>
            <w:r>
              <w:rPr>
                <w:rFonts w:ascii="仿宋" w:eastAsia="仿宋" w:hAnsi="仿宋" w:cs="仿宋" w:hint="eastAsia"/>
              </w:rPr>
              <w:t>补贴发放及时率</w:t>
            </w:r>
          </w:p>
        </w:tc>
        <w:tc>
          <w:tcPr>
            <w:tcW w:w="2835" w:type="dxa"/>
            <w:vAlign w:val="center"/>
          </w:tcPr>
          <w:p w14:paraId="2EF8CE5B" w14:textId="77777777" w:rsidR="008D6C67" w:rsidRDefault="00000000">
            <w:pPr>
              <w:pStyle w:val="2"/>
              <w:rPr>
                <w:rFonts w:ascii="仿宋" w:eastAsia="仿宋" w:hAnsi="仿宋" w:cs="仿宋"/>
              </w:rPr>
            </w:pPr>
            <w:r>
              <w:rPr>
                <w:rFonts w:ascii="仿宋" w:eastAsia="仿宋" w:hAnsi="仿宋" w:cs="仿宋" w:hint="eastAsia"/>
              </w:rPr>
              <w:t>按时发放补贴占发放补贴次数的比例</w:t>
            </w:r>
          </w:p>
        </w:tc>
        <w:tc>
          <w:tcPr>
            <w:tcW w:w="2551" w:type="dxa"/>
            <w:vAlign w:val="center"/>
          </w:tcPr>
          <w:p w14:paraId="1A113D9F" w14:textId="77777777" w:rsidR="008D6C67" w:rsidRDefault="00000000">
            <w:pPr>
              <w:pStyle w:val="2"/>
              <w:rPr>
                <w:rFonts w:ascii="仿宋" w:eastAsia="仿宋" w:hAnsi="仿宋" w:cs="仿宋"/>
              </w:rPr>
            </w:pPr>
            <w:r>
              <w:rPr>
                <w:rFonts w:ascii="仿宋" w:eastAsia="仿宋" w:hAnsi="仿宋" w:cs="仿宋" w:hint="eastAsia"/>
              </w:rPr>
              <w:t>≥95%</w:t>
            </w:r>
          </w:p>
        </w:tc>
        <w:tc>
          <w:tcPr>
            <w:tcW w:w="2268" w:type="dxa"/>
            <w:vAlign w:val="center"/>
          </w:tcPr>
          <w:p w14:paraId="2275B7F5"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5C5787F6" w14:textId="77777777">
        <w:trPr>
          <w:trHeight w:val="397"/>
          <w:jc w:val="center"/>
        </w:trPr>
        <w:tc>
          <w:tcPr>
            <w:tcW w:w="1417" w:type="dxa"/>
            <w:vMerge/>
            <w:vAlign w:val="center"/>
          </w:tcPr>
          <w:p w14:paraId="54309081" w14:textId="77777777" w:rsidR="008D6C67" w:rsidRDefault="008D6C67">
            <w:pPr>
              <w:rPr>
                <w:rFonts w:ascii="仿宋" w:eastAsia="仿宋" w:hAnsi="仿宋" w:cs="仿宋"/>
              </w:rPr>
            </w:pPr>
          </w:p>
        </w:tc>
        <w:tc>
          <w:tcPr>
            <w:tcW w:w="2268" w:type="dxa"/>
            <w:vAlign w:val="center"/>
          </w:tcPr>
          <w:p w14:paraId="662499AD" w14:textId="77777777" w:rsidR="008D6C67"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25286282" w14:textId="77777777" w:rsidR="008D6C67" w:rsidRDefault="00000000">
            <w:pPr>
              <w:pStyle w:val="2"/>
              <w:rPr>
                <w:rFonts w:ascii="仿宋" w:eastAsia="仿宋" w:hAnsi="仿宋" w:cs="仿宋"/>
              </w:rPr>
            </w:pPr>
            <w:r>
              <w:rPr>
                <w:rFonts w:ascii="仿宋" w:eastAsia="仿宋" w:hAnsi="仿宋" w:cs="仿宋" w:hint="eastAsia"/>
              </w:rPr>
              <w:t>发放补贴时间</w:t>
            </w:r>
          </w:p>
        </w:tc>
        <w:tc>
          <w:tcPr>
            <w:tcW w:w="2835" w:type="dxa"/>
            <w:vAlign w:val="center"/>
          </w:tcPr>
          <w:p w14:paraId="1957D4D8" w14:textId="77777777" w:rsidR="008D6C67" w:rsidRDefault="00000000">
            <w:pPr>
              <w:pStyle w:val="2"/>
              <w:rPr>
                <w:rFonts w:ascii="仿宋" w:eastAsia="仿宋" w:hAnsi="仿宋" w:cs="仿宋"/>
              </w:rPr>
            </w:pPr>
            <w:r>
              <w:rPr>
                <w:rFonts w:ascii="仿宋" w:eastAsia="仿宋" w:hAnsi="仿宋" w:cs="仿宋" w:hint="eastAsia"/>
              </w:rPr>
              <w:t>发放补贴时间</w:t>
            </w:r>
          </w:p>
        </w:tc>
        <w:tc>
          <w:tcPr>
            <w:tcW w:w="2551" w:type="dxa"/>
            <w:vAlign w:val="center"/>
          </w:tcPr>
          <w:p w14:paraId="598D1E1C" w14:textId="77777777" w:rsidR="008D6C67" w:rsidRDefault="00000000">
            <w:pPr>
              <w:pStyle w:val="2"/>
              <w:rPr>
                <w:rFonts w:ascii="仿宋" w:eastAsia="仿宋" w:hAnsi="仿宋" w:cs="仿宋"/>
              </w:rPr>
            </w:pPr>
            <w:r>
              <w:rPr>
                <w:rFonts w:ascii="仿宋" w:eastAsia="仿宋" w:hAnsi="仿宋" w:cs="仿宋" w:hint="eastAsia"/>
              </w:rPr>
              <w:t>按季度发放</w:t>
            </w:r>
          </w:p>
        </w:tc>
        <w:tc>
          <w:tcPr>
            <w:tcW w:w="2268" w:type="dxa"/>
            <w:vAlign w:val="center"/>
          </w:tcPr>
          <w:p w14:paraId="15C9087E"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3A85CBA9" w14:textId="77777777">
        <w:trPr>
          <w:trHeight w:val="397"/>
          <w:jc w:val="center"/>
        </w:trPr>
        <w:tc>
          <w:tcPr>
            <w:tcW w:w="1417" w:type="dxa"/>
            <w:vMerge/>
            <w:vAlign w:val="center"/>
          </w:tcPr>
          <w:p w14:paraId="2507DF6E" w14:textId="77777777" w:rsidR="008D6C67" w:rsidRDefault="008D6C67">
            <w:pPr>
              <w:rPr>
                <w:rFonts w:ascii="仿宋" w:eastAsia="仿宋" w:hAnsi="仿宋" w:cs="仿宋"/>
              </w:rPr>
            </w:pPr>
          </w:p>
        </w:tc>
        <w:tc>
          <w:tcPr>
            <w:tcW w:w="2268" w:type="dxa"/>
            <w:vAlign w:val="center"/>
          </w:tcPr>
          <w:p w14:paraId="3A134A7D" w14:textId="77777777" w:rsidR="008D6C67"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111D7AD9" w14:textId="77777777" w:rsidR="008D6C67" w:rsidRDefault="00000000">
            <w:pPr>
              <w:pStyle w:val="2"/>
              <w:rPr>
                <w:rFonts w:ascii="仿宋" w:eastAsia="仿宋" w:hAnsi="仿宋" w:cs="仿宋"/>
              </w:rPr>
            </w:pPr>
            <w:r>
              <w:rPr>
                <w:rFonts w:ascii="仿宋" w:eastAsia="仿宋" w:hAnsi="仿宋" w:cs="仿宋" w:hint="eastAsia"/>
              </w:rPr>
              <w:t>待遇补贴发放总额</w:t>
            </w:r>
          </w:p>
        </w:tc>
        <w:tc>
          <w:tcPr>
            <w:tcW w:w="2835" w:type="dxa"/>
            <w:vAlign w:val="center"/>
          </w:tcPr>
          <w:p w14:paraId="32FE9DB7" w14:textId="77777777" w:rsidR="008D6C67" w:rsidRDefault="00000000">
            <w:pPr>
              <w:pStyle w:val="2"/>
              <w:rPr>
                <w:rFonts w:ascii="仿宋" w:eastAsia="仿宋" w:hAnsi="仿宋" w:cs="仿宋"/>
              </w:rPr>
            </w:pPr>
            <w:r>
              <w:rPr>
                <w:rFonts w:ascii="仿宋" w:eastAsia="仿宋" w:hAnsi="仿宋" w:cs="仿宋" w:hint="eastAsia"/>
              </w:rPr>
              <w:t>待遇补贴发放总金额</w:t>
            </w:r>
          </w:p>
        </w:tc>
        <w:tc>
          <w:tcPr>
            <w:tcW w:w="2551" w:type="dxa"/>
            <w:vAlign w:val="center"/>
          </w:tcPr>
          <w:p w14:paraId="6CF548E0" w14:textId="77777777" w:rsidR="008D6C67" w:rsidRDefault="00000000">
            <w:pPr>
              <w:pStyle w:val="2"/>
              <w:rPr>
                <w:rFonts w:ascii="仿宋" w:eastAsia="仿宋" w:hAnsi="仿宋" w:cs="仿宋"/>
              </w:rPr>
            </w:pPr>
            <w:r>
              <w:rPr>
                <w:rFonts w:ascii="仿宋" w:eastAsia="仿宋" w:hAnsi="仿宋" w:cs="仿宋" w:hint="eastAsia"/>
              </w:rPr>
              <w:t>95.23万元</w:t>
            </w:r>
          </w:p>
        </w:tc>
        <w:tc>
          <w:tcPr>
            <w:tcW w:w="2268" w:type="dxa"/>
            <w:vAlign w:val="center"/>
          </w:tcPr>
          <w:p w14:paraId="18F99996" w14:textId="77777777" w:rsidR="008D6C67" w:rsidRDefault="00000000">
            <w:pPr>
              <w:pStyle w:val="2"/>
              <w:rPr>
                <w:rFonts w:ascii="仿宋" w:eastAsia="仿宋" w:hAnsi="仿宋" w:cs="仿宋"/>
              </w:rPr>
            </w:pPr>
            <w:r>
              <w:rPr>
                <w:rFonts w:ascii="仿宋" w:eastAsia="仿宋" w:hAnsi="仿宋" w:cs="仿宋" w:hint="eastAsia"/>
              </w:rPr>
              <w:t>专职委员数量</w:t>
            </w:r>
          </w:p>
        </w:tc>
      </w:tr>
      <w:tr w:rsidR="008D6C67" w14:paraId="252E0ED5" w14:textId="77777777">
        <w:trPr>
          <w:trHeight w:val="397"/>
          <w:jc w:val="center"/>
        </w:trPr>
        <w:tc>
          <w:tcPr>
            <w:tcW w:w="1417" w:type="dxa"/>
            <w:vAlign w:val="center"/>
          </w:tcPr>
          <w:p w14:paraId="39E2E6C4" w14:textId="77777777" w:rsidR="008D6C67"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50BBB4E9" w14:textId="77777777" w:rsidR="008D6C67"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4C1821F7" w14:textId="77777777" w:rsidR="008D6C67" w:rsidRDefault="00000000">
            <w:pPr>
              <w:pStyle w:val="2"/>
              <w:rPr>
                <w:rFonts w:ascii="仿宋" w:eastAsia="仿宋" w:hAnsi="仿宋" w:cs="仿宋"/>
              </w:rPr>
            </w:pPr>
            <w:r>
              <w:rPr>
                <w:rFonts w:ascii="仿宋" w:eastAsia="仿宋" w:hAnsi="仿宋" w:cs="仿宋" w:hint="eastAsia"/>
              </w:rPr>
              <w:t>对残疾人的服务是否有提高</w:t>
            </w:r>
          </w:p>
        </w:tc>
        <w:tc>
          <w:tcPr>
            <w:tcW w:w="2835" w:type="dxa"/>
            <w:vAlign w:val="center"/>
          </w:tcPr>
          <w:p w14:paraId="54DBD9F8" w14:textId="77777777" w:rsidR="008D6C67" w:rsidRDefault="00000000">
            <w:pPr>
              <w:pStyle w:val="2"/>
              <w:rPr>
                <w:rFonts w:ascii="仿宋" w:eastAsia="仿宋" w:hAnsi="仿宋" w:cs="仿宋"/>
              </w:rPr>
            </w:pPr>
            <w:r>
              <w:rPr>
                <w:rFonts w:ascii="仿宋" w:eastAsia="仿宋" w:hAnsi="仿宋" w:cs="仿宋" w:hint="eastAsia"/>
              </w:rPr>
              <w:t>对残疾人的服务是否有提高</w:t>
            </w:r>
          </w:p>
        </w:tc>
        <w:tc>
          <w:tcPr>
            <w:tcW w:w="2551" w:type="dxa"/>
            <w:vAlign w:val="center"/>
          </w:tcPr>
          <w:p w14:paraId="1145E5C0" w14:textId="77777777" w:rsidR="008D6C67" w:rsidRDefault="00000000">
            <w:pPr>
              <w:pStyle w:val="2"/>
              <w:rPr>
                <w:rFonts w:ascii="仿宋" w:eastAsia="仿宋" w:hAnsi="仿宋" w:cs="仿宋"/>
              </w:rPr>
            </w:pPr>
            <w:r>
              <w:rPr>
                <w:rFonts w:ascii="仿宋" w:eastAsia="仿宋" w:hAnsi="仿宋" w:cs="仿宋" w:hint="eastAsia"/>
              </w:rPr>
              <w:t>进一步提高</w:t>
            </w:r>
          </w:p>
        </w:tc>
        <w:tc>
          <w:tcPr>
            <w:tcW w:w="2268" w:type="dxa"/>
            <w:vAlign w:val="center"/>
          </w:tcPr>
          <w:p w14:paraId="418BA462" w14:textId="77777777" w:rsidR="008D6C67" w:rsidRDefault="00000000">
            <w:pPr>
              <w:pStyle w:val="2"/>
              <w:rPr>
                <w:rFonts w:ascii="仿宋" w:eastAsia="仿宋" w:hAnsi="仿宋" w:cs="仿宋"/>
              </w:rPr>
            </w:pPr>
            <w:r>
              <w:rPr>
                <w:rFonts w:ascii="仿宋" w:eastAsia="仿宋" w:hAnsi="仿宋" w:cs="仿宋" w:hint="eastAsia"/>
              </w:rPr>
              <w:t>与上一年度相比</w:t>
            </w:r>
          </w:p>
        </w:tc>
      </w:tr>
      <w:tr w:rsidR="008D6C67" w14:paraId="53A24D47" w14:textId="77777777">
        <w:trPr>
          <w:trHeight w:val="397"/>
          <w:jc w:val="center"/>
        </w:trPr>
        <w:tc>
          <w:tcPr>
            <w:tcW w:w="1417" w:type="dxa"/>
            <w:vAlign w:val="center"/>
          </w:tcPr>
          <w:p w14:paraId="72FBC2F0" w14:textId="77777777" w:rsidR="008D6C67"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3F726EEB" w14:textId="77777777" w:rsidR="008D6C67"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2415FF6B" w14:textId="77777777" w:rsidR="008D6C67" w:rsidRDefault="00000000">
            <w:pPr>
              <w:pStyle w:val="2"/>
              <w:rPr>
                <w:rFonts w:ascii="仿宋" w:eastAsia="仿宋" w:hAnsi="仿宋" w:cs="仿宋"/>
              </w:rPr>
            </w:pPr>
            <w:r>
              <w:rPr>
                <w:rFonts w:ascii="仿宋" w:eastAsia="仿宋" w:hAnsi="仿宋" w:cs="仿宋" w:hint="eastAsia"/>
              </w:rPr>
              <w:t>专职委员对待遇补贴发放的满意度</w:t>
            </w:r>
          </w:p>
        </w:tc>
        <w:tc>
          <w:tcPr>
            <w:tcW w:w="2835" w:type="dxa"/>
            <w:vAlign w:val="center"/>
          </w:tcPr>
          <w:p w14:paraId="7AF481BC" w14:textId="77777777" w:rsidR="008D6C67" w:rsidRDefault="00000000">
            <w:pPr>
              <w:pStyle w:val="2"/>
              <w:rPr>
                <w:rFonts w:ascii="仿宋" w:eastAsia="仿宋" w:hAnsi="仿宋" w:cs="仿宋"/>
              </w:rPr>
            </w:pPr>
            <w:r>
              <w:rPr>
                <w:rFonts w:ascii="仿宋" w:eastAsia="仿宋" w:hAnsi="仿宋" w:cs="仿宋" w:hint="eastAsia"/>
              </w:rPr>
              <w:t>通过抽调，专职委员对待遇补贴发放的满意和较满意占总发放人数的比例</w:t>
            </w:r>
          </w:p>
        </w:tc>
        <w:tc>
          <w:tcPr>
            <w:tcW w:w="2551" w:type="dxa"/>
            <w:vAlign w:val="center"/>
          </w:tcPr>
          <w:p w14:paraId="11220FA6" w14:textId="77777777" w:rsidR="008D6C67"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62BEFAA4" w14:textId="77777777" w:rsidR="008D6C67" w:rsidRDefault="00000000">
            <w:pPr>
              <w:pStyle w:val="2"/>
              <w:rPr>
                <w:rFonts w:ascii="仿宋" w:eastAsia="仿宋" w:hAnsi="仿宋" w:cs="仿宋"/>
              </w:rPr>
            </w:pPr>
            <w:r>
              <w:rPr>
                <w:rFonts w:ascii="仿宋" w:eastAsia="仿宋" w:hAnsi="仿宋" w:cs="仿宋" w:hint="eastAsia"/>
              </w:rPr>
              <w:t>工作计划</w:t>
            </w:r>
          </w:p>
        </w:tc>
      </w:tr>
    </w:tbl>
    <w:p w14:paraId="147B859F" w14:textId="77777777" w:rsidR="008D6C67" w:rsidRDefault="008D6C67">
      <w:pPr>
        <w:rPr>
          <w:rFonts w:ascii="仿宋" w:eastAsia="仿宋" w:hAnsi="仿宋" w:cs="仿宋"/>
        </w:rPr>
        <w:sectPr w:rsidR="008D6C67" w:rsidSect="007F0889">
          <w:pgSz w:w="16840" w:h="11900" w:orient="landscape"/>
          <w:pgMar w:top="1361" w:right="1020" w:bottom="1134" w:left="1020" w:header="720" w:footer="720" w:gutter="0"/>
          <w:cols w:space="720"/>
        </w:sectPr>
      </w:pPr>
    </w:p>
    <w:p w14:paraId="61C1DCA8" w14:textId="77777777" w:rsidR="008D6C67" w:rsidRDefault="00000000">
      <w:pPr>
        <w:ind w:firstLine="560"/>
        <w:rPr>
          <w:rFonts w:ascii="仿宋" w:eastAsia="仿宋" w:hAnsi="仿宋" w:cs="仿宋"/>
        </w:rPr>
      </w:pPr>
      <w:r>
        <w:rPr>
          <w:rFonts w:ascii="仿宋" w:eastAsia="仿宋" w:hAnsi="仿宋" w:cs="仿宋" w:hint="eastAsia"/>
          <w:b/>
          <w:color w:val="000000"/>
          <w:sz w:val="28"/>
        </w:rPr>
        <w:lastRenderedPageBreak/>
        <w:t>10、2023年残联教就部人员征收补助资金-人员专项项目绩效目标表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D6C67" w14:paraId="08C398C2" w14:textId="77777777">
        <w:trPr>
          <w:trHeight w:val="397"/>
          <w:jc w:val="center"/>
        </w:trPr>
        <w:tc>
          <w:tcPr>
            <w:tcW w:w="1417" w:type="dxa"/>
            <w:tcBorders>
              <w:bottom w:val="single" w:sz="6" w:space="0" w:color="FFFFFF"/>
            </w:tcBorders>
            <w:vAlign w:val="center"/>
          </w:tcPr>
          <w:p w14:paraId="653B0633" w14:textId="77777777" w:rsidR="008D6C67"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2469C552" w14:textId="77777777" w:rsidR="008D6C67" w:rsidRDefault="00000000">
            <w:pPr>
              <w:pStyle w:val="2"/>
              <w:rPr>
                <w:rFonts w:ascii="仿宋" w:eastAsia="仿宋" w:hAnsi="仿宋" w:cs="仿宋"/>
              </w:rPr>
            </w:pPr>
            <w:r>
              <w:rPr>
                <w:rFonts w:ascii="仿宋" w:eastAsia="仿宋" w:hAnsi="仿宋" w:cs="仿宋" w:hint="eastAsia"/>
              </w:rPr>
              <w:t>1.通过项目的开展完成企业年审，推动残疾人按比例就业</w:t>
            </w:r>
          </w:p>
        </w:tc>
      </w:tr>
    </w:tbl>
    <w:p w14:paraId="52C80645" w14:textId="77777777" w:rsidR="008D6C67"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D6C67" w14:paraId="758248E2" w14:textId="77777777">
        <w:trPr>
          <w:trHeight w:val="397"/>
          <w:tblHeader/>
          <w:jc w:val="center"/>
        </w:trPr>
        <w:tc>
          <w:tcPr>
            <w:tcW w:w="1417" w:type="dxa"/>
            <w:vAlign w:val="center"/>
          </w:tcPr>
          <w:p w14:paraId="5EA55CF5" w14:textId="77777777" w:rsidR="008D6C67"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08EBFF52" w14:textId="77777777" w:rsidR="008D6C67"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60AE97DF" w14:textId="77777777" w:rsidR="008D6C67"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250530DD" w14:textId="77777777" w:rsidR="008D6C67"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53304282" w14:textId="77777777" w:rsidR="008D6C67"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7D746637" w14:textId="77777777" w:rsidR="008D6C67" w:rsidRDefault="00000000">
            <w:pPr>
              <w:pStyle w:val="1"/>
              <w:rPr>
                <w:rFonts w:ascii="仿宋" w:eastAsia="仿宋" w:hAnsi="仿宋" w:cs="仿宋"/>
              </w:rPr>
            </w:pPr>
            <w:r>
              <w:rPr>
                <w:rFonts w:ascii="仿宋" w:eastAsia="仿宋" w:hAnsi="仿宋" w:cs="仿宋" w:hint="eastAsia"/>
              </w:rPr>
              <w:t>指标值确定依据</w:t>
            </w:r>
          </w:p>
        </w:tc>
      </w:tr>
      <w:tr w:rsidR="008D6C67" w14:paraId="2E6C38B5" w14:textId="77777777">
        <w:trPr>
          <w:trHeight w:val="397"/>
          <w:jc w:val="center"/>
        </w:trPr>
        <w:tc>
          <w:tcPr>
            <w:tcW w:w="1417" w:type="dxa"/>
            <w:vMerge w:val="restart"/>
            <w:vAlign w:val="center"/>
          </w:tcPr>
          <w:p w14:paraId="2232FE83" w14:textId="77777777" w:rsidR="008D6C67"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195ABD89" w14:textId="77777777" w:rsidR="008D6C67"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4925F15C" w14:textId="77777777" w:rsidR="008D6C67" w:rsidRDefault="00000000">
            <w:pPr>
              <w:pStyle w:val="2"/>
              <w:rPr>
                <w:rFonts w:ascii="仿宋" w:eastAsia="仿宋" w:hAnsi="仿宋" w:cs="仿宋"/>
              </w:rPr>
            </w:pPr>
            <w:r>
              <w:rPr>
                <w:rFonts w:ascii="仿宋" w:eastAsia="仿宋" w:hAnsi="仿宋" w:cs="仿宋" w:hint="eastAsia"/>
              </w:rPr>
              <w:t>补贴人数</w:t>
            </w:r>
          </w:p>
        </w:tc>
        <w:tc>
          <w:tcPr>
            <w:tcW w:w="2835" w:type="dxa"/>
            <w:vAlign w:val="center"/>
          </w:tcPr>
          <w:p w14:paraId="4FA91FED" w14:textId="77777777" w:rsidR="008D6C67" w:rsidRDefault="00000000">
            <w:pPr>
              <w:pStyle w:val="2"/>
              <w:rPr>
                <w:rFonts w:ascii="仿宋" w:eastAsia="仿宋" w:hAnsi="仿宋" w:cs="仿宋"/>
              </w:rPr>
            </w:pPr>
            <w:r>
              <w:rPr>
                <w:rFonts w:ascii="仿宋" w:eastAsia="仿宋" w:hAnsi="仿宋" w:cs="仿宋" w:hint="eastAsia"/>
              </w:rPr>
              <w:t>领取补贴人数</w:t>
            </w:r>
          </w:p>
        </w:tc>
        <w:tc>
          <w:tcPr>
            <w:tcW w:w="2551" w:type="dxa"/>
            <w:vAlign w:val="center"/>
          </w:tcPr>
          <w:p w14:paraId="263AA835" w14:textId="77777777" w:rsidR="008D6C67" w:rsidRDefault="00000000">
            <w:pPr>
              <w:pStyle w:val="2"/>
              <w:rPr>
                <w:rFonts w:ascii="仿宋" w:eastAsia="仿宋" w:hAnsi="仿宋" w:cs="仿宋"/>
              </w:rPr>
            </w:pPr>
            <w:r>
              <w:rPr>
                <w:rFonts w:ascii="仿宋" w:eastAsia="仿宋" w:hAnsi="仿宋" w:cs="仿宋" w:hint="eastAsia"/>
              </w:rPr>
              <w:t>2人</w:t>
            </w:r>
          </w:p>
        </w:tc>
        <w:tc>
          <w:tcPr>
            <w:tcW w:w="2268" w:type="dxa"/>
            <w:vAlign w:val="center"/>
          </w:tcPr>
          <w:p w14:paraId="3353BC51" w14:textId="77777777" w:rsidR="008D6C67" w:rsidRDefault="008D6C67">
            <w:pPr>
              <w:pStyle w:val="2"/>
              <w:rPr>
                <w:rFonts w:ascii="仿宋" w:eastAsia="仿宋" w:hAnsi="仿宋" w:cs="仿宋"/>
              </w:rPr>
            </w:pPr>
          </w:p>
        </w:tc>
      </w:tr>
      <w:tr w:rsidR="008D6C67" w14:paraId="4CE5E3FA" w14:textId="77777777">
        <w:trPr>
          <w:trHeight w:val="397"/>
          <w:jc w:val="center"/>
        </w:trPr>
        <w:tc>
          <w:tcPr>
            <w:tcW w:w="1417" w:type="dxa"/>
            <w:vMerge/>
            <w:vAlign w:val="center"/>
          </w:tcPr>
          <w:p w14:paraId="08C843F6" w14:textId="77777777" w:rsidR="008D6C67" w:rsidRDefault="008D6C67">
            <w:pPr>
              <w:rPr>
                <w:rFonts w:ascii="仿宋" w:eastAsia="仿宋" w:hAnsi="仿宋" w:cs="仿宋"/>
              </w:rPr>
            </w:pPr>
          </w:p>
        </w:tc>
        <w:tc>
          <w:tcPr>
            <w:tcW w:w="2268" w:type="dxa"/>
            <w:vAlign w:val="center"/>
          </w:tcPr>
          <w:p w14:paraId="05E3DD6F" w14:textId="77777777" w:rsidR="008D6C67"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11B28D1F" w14:textId="77777777" w:rsidR="008D6C67" w:rsidRDefault="00000000">
            <w:pPr>
              <w:pStyle w:val="2"/>
              <w:rPr>
                <w:rFonts w:ascii="仿宋" w:eastAsia="仿宋" w:hAnsi="仿宋" w:cs="仿宋"/>
              </w:rPr>
            </w:pPr>
            <w:r>
              <w:rPr>
                <w:rFonts w:ascii="仿宋" w:eastAsia="仿宋" w:hAnsi="仿宋" w:cs="仿宋" w:hint="eastAsia"/>
              </w:rPr>
              <w:t>补贴发放及时性</w:t>
            </w:r>
          </w:p>
        </w:tc>
        <w:tc>
          <w:tcPr>
            <w:tcW w:w="2835" w:type="dxa"/>
            <w:vAlign w:val="center"/>
          </w:tcPr>
          <w:p w14:paraId="09DC8EAB" w14:textId="77777777" w:rsidR="008D6C67" w:rsidRDefault="00000000">
            <w:pPr>
              <w:pStyle w:val="2"/>
              <w:rPr>
                <w:rFonts w:ascii="仿宋" w:eastAsia="仿宋" w:hAnsi="仿宋" w:cs="仿宋"/>
              </w:rPr>
            </w:pPr>
            <w:r>
              <w:rPr>
                <w:rFonts w:ascii="仿宋" w:eastAsia="仿宋" w:hAnsi="仿宋" w:cs="仿宋" w:hint="eastAsia"/>
              </w:rPr>
              <w:t>补贴发放是否按既定标准和时间发放</w:t>
            </w:r>
          </w:p>
        </w:tc>
        <w:tc>
          <w:tcPr>
            <w:tcW w:w="2551" w:type="dxa"/>
            <w:vAlign w:val="center"/>
          </w:tcPr>
          <w:p w14:paraId="6D59F6A2" w14:textId="77777777" w:rsidR="008D6C67"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2F578DC1" w14:textId="77777777" w:rsidR="008D6C67" w:rsidRDefault="008D6C67">
            <w:pPr>
              <w:pStyle w:val="2"/>
              <w:rPr>
                <w:rFonts w:ascii="仿宋" w:eastAsia="仿宋" w:hAnsi="仿宋" w:cs="仿宋"/>
              </w:rPr>
            </w:pPr>
          </w:p>
        </w:tc>
      </w:tr>
      <w:tr w:rsidR="008D6C67" w14:paraId="10B6A100" w14:textId="77777777">
        <w:trPr>
          <w:trHeight w:val="397"/>
          <w:jc w:val="center"/>
        </w:trPr>
        <w:tc>
          <w:tcPr>
            <w:tcW w:w="1417" w:type="dxa"/>
            <w:vMerge/>
            <w:vAlign w:val="center"/>
          </w:tcPr>
          <w:p w14:paraId="2A67D6DF" w14:textId="77777777" w:rsidR="008D6C67" w:rsidRDefault="008D6C67">
            <w:pPr>
              <w:rPr>
                <w:rFonts w:ascii="仿宋" w:eastAsia="仿宋" w:hAnsi="仿宋" w:cs="仿宋"/>
              </w:rPr>
            </w:pPr>
          </w:p>
        </w:tc>
        <w:tc>
          <w:tcPr>
            <w:tcW w:w="2268" w:type="dxa"/>
            <w:vAlign w:val="center"/>
          </w:tcPr>
          <w:p w14:paraId="6CAAF5D0" w14:textId="77777777" w:rsidR="008D6C67"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75A50D5E" w14:textId="77777777" w:rsidR="008D6C67" w:rsidRDefault="00000000">
            <w:pPr>
              <w:pStyle w:val="2"/>
              <w:rPr>
                <w:rFonts w:ascii="仿宋" w:eastAsia="仿宋" w:hAnsi="仿宋" w:cs="仿宋"/>
              </w:rPr>
            </w:pPr>
            <w:r>
              <w:rPr>
                <w:rFonts w:ascii="仿宋" w:eastAsia="仿宋" w:hAnsi="仿宋" w:cs="仿宋" w:hint="eastAsia"/>
              </w:rPr>
              <w:t>补贴发放时间</w:t>
            </w:r>
          </w:p>
        </w:tc>
        <w:tc>
          <w:tcPr>
            <w:tcW w:w="2835" w:type="dxa"/>
            <w:vAlign w:val="center"/>
          </w:tcPr>
          <w:p w14:paraId="57FEC310" w14:textId="77777777" w:rsidR="008D6C67" w:rsidRDefault="00000000">
            <w:pPr>
              <w:pStyle w:val="2"/>
              <w:rPr>
                <w:rFonts w:ascii="仿宋" w:eastAsia="仿宋" w:hAnsi="仿宋" w:cs="仿宋"/>
              </w:rPr>
            </w:pPr>
            <w:r>
              <w:rPr>
                <w:rFonts w:ascii="仿宋" w:eastAsia="仿宋" w:hAnsi="仿宋" w:cs="仿宋" w:hint="eastAsia"/>
              </w:rPr>
              <w:t>补贴发放时段</w:t>
            </w:r>
          </w:p>
        </w:tc>
        <w:tc>
          <w:tcPr>
            <w:tcW w:w="2551" w:type="dxa"/>
            <w:vAlign w:val="center"/>
          </w:tcPr>
          <w:p w14:paraId="638E16A6" w14:textId="77777777" w:rsidR="008D6C67" w:rsidRDefault="00000000">
            <w:pPr>
              <w:pStyle w:val="2"/>
              <w:rPr>
                <w:rFonts w:ascii="仿宋" w:eastAsia="仿宋" w:hAnsi="仿宋" w:cs="仿宋"/>
              </w:rPr>
            </w:pPr>
            <w:r>
              <w:rPr>
                <w:rFonts w:ascii="仿宋" w:eastAsia="仿宋" w:hAnsi="仿宋" w:cs="仿宋" w:hint="eastAsia"/>
              </w:rPr>
              <w:t>2023年</w:t>
            </w:r>
          </w:p>
        </w:tc>
        <w:tc>
          <w:tcPr>
            <w:tcW w:w="2268" w:type="dxa"/>
            <w:vAlign w:val="center"/>
          </w:tcPr>
          <w:p w14:paraId="5D07D657" w14:textId="77777777" w:rsidR="008D6C67" w:rsidRDefault="008D6C67">
            <w:pPr>
              <w:pStyle w:val="2"/>
              <w:rPr>
                <w:rFonts w:ascii="仿宋" w:eastAsia="仿宋" w:hAnsi="仿宋" w:cs="仿宋"/>
              </w:rPr>
            </w:pPr>
          </w:p>
        </w:tc>
      </w:tr>
      <w:tr w:rsidR="008D6C67" w14:paraId="4D5F8C4B" w14:textId="77777777">
        <w:trPr>
          <w:trHeight w:val="397"/>
          <w:jc w:val="center"/>
        </w:trPr>
        <w:tc>
          <w:tcPr>
            <w:tcW w:w="1417" w:type="dxa"/>
            <w:vMerge/>
            <w:vAlign w:val="center"/>
          </w:tcPr>
          <w:p w14:paraId="494B24DD" w14:textId="77777777" w:rsidR="008D6C67" w:rsidRDefault="008D6C67">
            <w:pPr>
              <w:rPr>
                <w:rFonts w:ascii="仿宋" w:eastAsia="仿宋" w:hAnsi="仿宋" w:cs="仿宋"/>
              </w:rPr>
            </w:pPr>
          </w:p>
        </w:tc>
        <w:tc>
          <w:tcPr>
            <w:tcW w:w="2268" w:type="dxa"/>
            <w:vAlign w:val="center"/>
          </w:tcPr>
          <w:p w14:paraId="62D1FE09" w14:textId="77777777" w:rsidR="008D6C67"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2D0B919D" w14:textId="77777777" w:rsidR="008D6C67" w:rsidRDefault="00000000">
            <w:pPr>
              <w:pStyle w:val="2"/>
              <w:rPr>
                <w:rFonts w:ascii="仿宋" w:eastAsia="仿宋" w:hAnsi="仿宋" w:cs="仿宋"/>
              </w:rPr>
            </w:pPr>
            <w:r>
              <w:rPr>
                <w:rFonts w:ascii="仿宋" w:eastAsia="仿宋" w:hAnsi="仿宋" w:cs="仿宋" w:hint="eastAsia"/>
              </w:rPr>
              <w:t>补贴发放标准</w:t>
            </w:r>
          </w:p>
        </w:tc>
        <w:tc>
          <w:tcPr>
            <w:tcW w:w="2835" w:type="dxa"/>
            <w:vAlign w:val="center"/>
          </w:tcPr>
          <w:p w14:paraId="2FDDEE8E" w14:textId="77777777" w:rsidR="008D6C67" w:rsidRDefault="00000000">
            <w:pPr>
              <w:pStyle w:val="2"/>
              <w:rPr>
                <w:rFonts w:ascii="仿宋" w:eastAsia="仿宋" w:hAnsi="仿宋" w:cs="仿宋"/>
              </w:rPr>
            </w:pPr>
            <w:r>
              <w:rPr>
                <w:rFonts w:ascii="仿宋" w:eastAsia="仿宋" w:hAnsi="仿宋" w:cs="仿宋" w:hint="eastAsia"/>
              </w:rPr>
              <w:t>执行标准</w:t>
            </w:r>
          </w:p>
        </w:tc>
        <w:tc>
          <w:tcPr>
            <w:tcW w:w="2551" w:type="dxa"/>
            <w:vAlign w:val="center"/>
          </w:tcPr>
          <w:p w14:paraId="7015921A" w14:textId="77777777" w:rsidR="008D6C67" w:rsidRDefault="00000000">
            <w:pPr>
              <w:pStyle w:val="2"/>
              <w:rPr>
                <w:rFonts w:ascii="仿宋" w:eastAsia="仿宋" w:hAnsi="仿宋" w:cs="仿宋"/>
              </w:rPr>
            </w:pPr>
            <w:r>
              <w:rPr>
                <w:rFonts w:ascii="仿宋" w:eastAsia="仿宋" w:hAnsi="仿宋" w:cs="仿宋" w:hint="eastAsia"/>
              </w:rPr>
              <w:t>0.2万元/人/月</w:t>
            </w:r>
          </w:p>
        </w:tc>
        <w:tc>
          <w:tcPr>
            <w:tcW w:w="2268" w:type="dxa"/>
            <w:vAlign w:val="center"/>
          </w:tcPr>
          <w:p w14:paraId="0692EB75" w14:textId="77777777" w:rsidR="008D6C67" w:rsidRDefault="008D6C67">
            <w:pPr>
              <w:pStyle w:val="2"/>
              <w:rPr>
                <w:rFonts w:ascii="仿宋" w:eastAsia="仿宋" w:hAnsi="仿宋" w:cs="仿宋"/>
              </w:rPr>
            </w:pPr>
          </w:p>
        </w:tc>
      </w:tr>
      <w:tr w:rsidR="008D6C67" w14:paraId="6C1AF411" w14:textId="77777777">
        <w:trPr>
          <w:trHeight w:val="397"/>
          <w:jc w:val="center"/>
        </w:trPr>
        <w:tc>
          <w:tcPr>
            <w:tcW w:w="1417" w:type="dxa"/>
            <w:vAlign w:val="center"/>
          </w:tcPr>
          <w:p w14:paraId="6595FA34" w14:textId="77777777" w:rsidR="008D6C67"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45AC7861" w14:textId="77777777" w:rsidR="008D6C67"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0492F2C4" w14:textId="77777777" w:rsidR="008D6C67" w:rsidRDefault="00000000">
            <w:pPr>
              <w:pStyle w:val="2"/>
              <w:rPr>
                <w:rFonts w:ascii="仿宋" w:eastAsia="仿宋" w:hAnsi="仿宋" w:cs="仿宋"/>
              </w:rPr>
            </w:pPr>
            <w:r>
              <w:rPr>
                <w:rFonts w:ascii="仿宋" w:eastAsia="仿宋" w:hAnsi="仿宋" w:cs="仿宋" w:hint="eastAsia"/>
              </w:rPr>
              <w:t>残疾人按比例就业</w:t>
            </w:r>
          </w:p>
        </w:tc>
        <w:tc>
          <w:tcPr>
            <w:tcW w:w="2835" w:type="dxa"/>
            <w:vAlign w:val="center"/>
          </w:tcPr>
          <w:p w14:paraId="1477EE4C" w14:textId="77777777" w:rsidR="008D6C67" w:rsidRDefault="00000000">
            <w:pPr>
              <w:pStyle w:val="2"/>
              <w:rPr>
                <w:rFonts w:ascii="仿宋" w:eastAsia="仿宋" w:hAnsi="仿宋" w:cs="仿宋"/>
              </w:rPr>
            </w:pPr>
            <w:r>
              <w:rPr>
                <w:rFonts w:ascii="仿宋" w:eastAsia="仿宋" w:hAnsi="仿宋" w:cs="仿宋" w:hint="eastAsia"/>
              </w:rPr>
              <w:t>是否促进残疾人按比例就业工作</w:t>
            </w:r>
          </w:p>
        </w:tc>
        <w:tc>
          <w:tcPr>
            <w:tcW w:w="2551" w:type="dxa"/>
            <w:vAlign w:val="center"/>
          </w:tcPr>
          <w:p w14:paraId="57FD89B6" w14:textId="77777777" w:rsidR="008D6C67" w:rsidRDefault="00000000">
            <w:pPr>
              <w:pStyle w:val="2"/>
              <w:rPr>
                <w:rFonts w:ascii="仿宋" w:eastAsia="仿宋" w:hAnsi="仿宋" w:cs="仿宋"/>
              </w:rPr>
            </w:pPr>
            <w:r>
              <w:rPr>
                <w:rFonts w:ascii="仿宋" w:eastAsia="仿宋" w:hAnsi="仿宋" w:cs="仿宋" w:hint="eastAsia"/>
              </w:rPr>
              <w:t>促进</w:t>
            </w:r>
          </w:p>
        </w:tc>
        <w:tc>
          <w:tcPr>
            <w:tcW w:w="2268" w:type="dxa"/>
            <w:vAlign w:val="center"/>
          </w:tcPr>
          <w:p w14:paraId="3498FC7C" w14:textId="77777777" w:rsidR="008D6C67" w:rsidRDefault="008D6C67">
            <w:pPr>
              <w:pStyle w:val="2"/>
              <w:rPr>
                <w:rFonts w:ascii="仿宋" w:eastAsia="仿宋" w:hAnsi="仿宋" w:cs="仿宋"/>
              </w:rPr>
            </w:pPr>
          </w:p>
        </w:tc>
      </w:tr>
      <w:tr w:rsidR="008D6C67" w14:paraId="71E699EE" w14:textId="77777777">
        <w:trPr>
          <w:trHeight w:val="397"/>
          <w:jc w:val="center"/>
        </w:trPr>
        <w:tc>
          <w:tcPr>
            <w:tcW w:w="1417" w:type="dxa"/>
            <w:vAlign w:val="center"/>
          </w:tcPr>
          <w:p w14:paraId="611213E7" w14:textId="77777777" w:rsidR="008D6C67"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0D927C22" w14:textId="77777777" w:rsidR="008D6C67"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47B0D774" w14:textId="77777777" w:rsidR="008D6C67" w:rsidRDefault="00000000">
            <w:pPr>
              <w:pStyle w:val="2"/>
              <w:rPr>
                <w:rFonts w:ascii="仿宋" w:eastAsia="仿宋" w:hAnsi="仿宋" w:cs="仿宋"/>
              </w:rPr>
            </w:pPr>
            <w:r>
              <w:rPr>
                <w:rFonts w:ascii="仿宋" w:eastAsia="仿宋" w:hAnsi="仿宋" w:cs="仿宋" w:hint="eastAsia"/>
              </w:rPr>
              <w:t>领取补贴职工满意度</w:t>
            </w:r>
          </w:p>
        </w:tc>
        <w:tc>
          <w:tcPr>
            <w:tcW w:w="2835" w:type="dxa"/>
            <w:vAlign w:val="center"/>
          </w:tcPr>
          <w:p w14:paraId="66465255" w14:textId="77777777" w:rsidR="008D6C67" w:rsidRDefault="00000000">
            <w:pPr>
              <w:pStyle w:val="2"/>
              <w:rPr>
                <w:rFonts w:ascii="仿宋" w:eastAsia="仿宋" w:hAnsi="仿宋" w:cs="仿宋"/>
              </w:rPr>
            </w:pPr>
            <w:r>
              <w:rPr>
                <w:rFonts w:ascii="仿宋" w:eastAsia="仿宋" w:hAnsi="仿宋" w:cs="仿宋" w:hint="eastAsia"/>
              </w:rPr>
              <w:t>领取补贴职工满意度</w:t>
            </w:r>
          </w:p>
        </w:tc>
        <w:tc>
          <w:tcPr>
            <w:tcW w:w="2551" w:type="dxa"/>
            <w:vAlign w:val="center"/>
          </w:tcPr>
          <w:p w14:paraId="32D174E0" w14:textId="77777777" w:rsidR="008D6C67"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287D81BB" w14:textId="77777777" w:rsidR="008D6C67" w:rsidRDefault="008D6C67">
            <w:pPr>
              <w:pStyle w:val="2"/>
              <w:rPr>
                <w:rFonts w:ascii="仿宋" w:eastAsia="仿宋" w:hAnsi="仿宋" w:cs="仿宋"/>
              </w:rPr>
            </w:pPr>
          </w:p>
        </w:tc>
      </w:tr>
    </w:tbl>
    <w:p w14:paraId="36AC25BD" w14:textId="77777777" w:rsidR="008D6C67" w:rsidRDefault="008D6C67">
      <w:pPr>
        <w:rPr>
          <w:rFonts w:ascii="仿宋" w:eastAsia="仿宋" w:hAnsi="仿宋" w:cs="仿宋"/>
        </w:rPr>
        <w:sectPr w:rsidR="008D6C67" w:rsidSect="007F0889">
          <w:pgSz w:w="16840" w:h="11900" w:orient="landscape"/>
          <w:pgMar w:top="1361" w:right="1020" w:bottom="1134" w:left="1020" w:header="720" w:footer="720" w:gutter="0"/>
          <w:cols w:space="720"/>
        </w:sectPr>
      </w:pPr>
    </w:p>
    <w:p w14:paraId="05309B41" w14:textId="77777777" w:rsidR="008D6C67" w:rsidRDefault="00000000">
      <w:pPr>
        <w:ind w:firstLine="560"/>
        <w:rPr>
          <w:rFonts w:ascii="仿宋" w:eastAsia="仿宋" w:hAnsi="仿宋" w:cs="仿宋"/>
        </w:rPr>
      </w:pPr>
      <w:r>
        <w:rPr>
          <w:rFonts w:ascii="仿宋" w:eastAsia="仿宋" w:hAnsi="仿宋" w:cs="仿宋" w:hint="eastAsia"/>
          <w:b/>
          <w:color w:val="000000"/>
          <w:sz w:val="28"/>
        </w:rPr>
        <w:lastRenderedPageBreak/>
        <w:t>11、2023年成人辅具适配（省级169号）-上级绩效目标表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D6C67" w14:paraId="58BAE904" w14:textId="77777777">
        <w:trPr>
          <w:trHeight w:val="397"/>
          <w:jc w:val="center"/>
        </w:trPr>
        <w:tc>
          <w:tcPr>
            <w:tcW w:w="1417" w:type="dxa"/>
            <w:tcBorders>
              <w:bottom w:val="single" w:sz="6" w:space="0" w:color="FFFFFF"/>
            </w:tcBorders>
            <w:vAlign w:val="center"/>
          </w:tcPr>
          <w:p w14:paraId="34C0CD0D" w14:textId="77777777" w:rsidR="008D6C67"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63874DA7" w14:textId="77777777" w:rsidR="008D6C67" w:rsidRDefault="00000000">
            <w:pPr>
              <w:pStyle w:val="2"/>
              <w:rPr>
                <w:rFonts w:ascii="仿宋" w:eastAsia="仿宋" w:hAnsi="仿宋" w:cs="仿宋"/>
              </w:rPr>
            </w:pPr>
            <w:r>
              <w:rPr>
                <w:rFonts w:ascii="仿宋" w:eastAsia="仿宋" w:hAnsi="仿宋" w:cs="仿宋" w:hint="eastAsia"/>
              </w:rPr>
              <w:t>1.通过为符合条件的残疾人提供辅具适配服务，减轻残疾人的功能障碍</w:t>
            </w:r>
          </w:p>
        </w:tc>
      </w:tr>
    </w:tbl>
    <w:p w14:paraId="158A2722" w14:textId="77777777" w:rsidR="008D6C67"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D6C67" w14:paraId="7903E6B3" w14:textId="77777777">
        <w:trPr>
          <w:trHeight w:val="397"/>
          <w:tblHeader/>
          <w:jc w:val="center"/>
        </w:trPr>
        <w:tc>
          <w:tcPr>
            <w:tcW w:w="1417" w:type="dxa"/>
            <w:vAlign w:val="center"/>
          </w:tcPr>
          <w:p w14:paraId="700BED4F" w14:textId="77777777" w:rsidR="008D6C67"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149BE51D" w14:textId="77777777" w:rsidR="008D6C67"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3BB1554A" w14:textId="77777777" w:rsidR="008D6C67"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1D21C3DD" w14:textId="77777777" w:rsidR="008D6C67"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3363AFCE" w14:textId="77777777" w:rsidR="008D6C67"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125C465C" w14:textId="77777777" w:rsidR="008D6C67" w:rsidRDefault="00000000">
            <w:pPr>
              <w:pStyle w:val="1"/>
              <w:rPr>
                <w:rFonts w:ascii="仿宋" w:eastAsia="仿宋" w:hAnsi="仿宋" w:cs="仿宋"/>
              </w:rPr>
            </w:pPr>
            <w:r>
              <w:rPr>
                <w:rFonts w:ascii="仿宋" w:eastAsia="仿宋" w:hAnsi="仿宋" w:cs="仿宋" w:hint="eastAsia"/>
              </w:rPr>
              <w:t>指标值确定依据</w:t>
            </w:r>
          </w:p>
        </w:tc>
      </w:tr>
      <w:tr w:rsidR="008D6C67" w14:paraId="59648848" w14:textId="77777777">
        <w:trPr>
          <w:trHeight w:val="397"/>
          <w:jc w:val="center"/>
        </w:trPr>
        <w:tc>
          <w:tcPr>
            <w:tcW w:w="1417" w:type="dxa"/>
            <w:vMerge w:val="restart"/>
            <w:vAlign w:val="center"/>
          </w:tcPr>
          <w:p w14:paraId="25B65279" w14:textId="77777777" w:rsidR="008D6C67"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5E869FBB" w14:textId="77777777" w:rsidR="008D6C67"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6DAAB67A" w14:textId="77777777" w:rsidR="008D6C67" w:rsidRDefault="00000000">
            <w:pPr>
              <w:pStyle w:val="2"/>
              <w:rPr>
                <w:rFonts w:ascii="仿宋" w:eastAsia="仿宋" w:hAnsi="仿宋" w:cs="仿宋"/>
              </w:rPr>
            </w:pPr>
            <w:r>
              <w:rPr>
                <w:rFonts w:ascii="仿宋" w:eastAsia="仿宋" w:hAnsi="仿宋" w:cs="仿宋" w:hint="eastAsia"/>
              </w:rPr>
              <w:t>辅具适配人数</w:t>
            </w:r>
          </w:p>
        </w:tc>
        <w:tc>
          <w:tcPr>
            <w:tcW w:w="2835" w:type="dxa"/>
            <w:vAlign w:val="center"/>
          </w:tcPr>
          <w:p w14:paraId="49275597" w14:textId="77777777" w:rsidR="008D6C67" w:rsidRDefault="00000000">
            <w:pPr>
              <w:pStyle w:val="2"/>
              <w:rPr>
                <w:rFonts w:ascii="仿宋" w:eastAsia="仿宋" w:hAnsi="仿宋" w:cs="仿宋"/>
              </w:rPr>
            </w:pPr>
            <w:r>
              <w:rPr>
                <w:rFonts w:ascii="仿宋" w:eastAsia="仿宋" w:hAnsi="仿宋" w:cs="仿宋" w:hint="eastAsia"/>
              </w:rPr>
              <w:t>反映辅具适配残疾人人数</w:t>
            </w:r>
          </w:p>
        </w:tc>
        <w:tc>
          <w:tcPr>
            <w:tcW w:w="2551" w:type="dxa"/>
            <w:vAlign w:val="center"/>
          </w:tcPr>
          <w:p w14:paraId="050B51A8" w14:textId="77777777" w:rsidR="008D6C67" w:rsidRDefault="00000000">
            <w:pPr>
              <w:pStyle w:val="2"/>
              <w:rPr>
                <w:rFonts w:ascii="仿宋" w:eastAsia="仿宋" w:hAnsi="仿宋" w:cs="仿宋"/>
              </w:rPr>
            </w:pPr>
            <w:r>
              <w:rPr>
                <w:rFonts w:ascii="仿宋" w:eastAsia="仿宋" w:hAnsi="仿宋" w:cs="仿宋" w:hint="eastAsia"/>
              </w:rPr>
              <w:t>169人</w:t>
            </w:r>
          </w:p>
        </w:tc>
        <w:tc>
          <w:tcPr>
            <w:tcW w:w="2268" w:type="dxa"/>
            <w:vAlign w:val="center"/>
          </w:tcPr>
          <w:p w14:paraId="1E485EAB"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6ED391C7" w14:textId="77777777">
        <w:trPr>
          <w:trHeight w:val="397"/>
          <w:jc w:val="center"/>
        </w:trPr>
        <w:tc>
          <w:tcPr>
            <w:tcW w:w="1417" w:type="dxa"/>
            <w:vMerge/>
            <w:vAlign w:val="center"/>
          </w:tcPr>
          <w:p w14:paraId="00CD1AE9" w14:textId="77777777" w:rsidR="008D6C67" w:rsidRDefault="008D6C67">
            <w:pPr>
              <w:rPr>
                <w:rFonts w:ascii="仿宋" w:eastAsia="仿宋" w:hAnsi="仿宋" w:cs="仿宋"/>
              </w:rPr>
            </w:pPr>
          </w:p>
        </w:tc>
        <w:tc>
          <w:tcPr>
            <w:tcW w:w="2268" w:type="dxa"/>
            <w:vAlign w:val="center"/>
          </w:tcPr>
          <w:p w14:paraId="578E0D92" w14:textId="77777777" w:rsidR="008D6C67"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7FAB8B54" w14:textId="77777777" w:rsidR="008D6C67" w:rsidRDefault="00000000">
            <w:pPr>
              <w:pStyle w:val="2"/>
              <w:rPr>
                <w:rFonts w:ascii="仿宋" w:eastAsia="仿宋" w:hAnsi="仿宋" w:cs="仿宋"/>
              </w:rPr>
            </w:pPr>
            <w:r>
              <w:rPr>
                <w:rFonts w:ascii="仿宋" w:eastAsia="仿宋" w:hAnsi="仿宋" w:cs="仿宋" w:hint="eastAsia"/>
              </w:rPr>
              <w:t>辅具适配显效率</w:t>
            </w:r>
          </w:p>
        </w:tc>
        <w:tc>
          <w:tcPr>
            <w:tcW w:w="2835" w:type="dxa"/>
            <w:vAlign w:val="center"/>
          </w:tcPr>
          <w:p w14:paraId="730D1364" w14:textId="77777777" w:rsidR="008D6C67" w:rsidRDefault="00000000">
            <w:pPr>
              <w:pStyle w:val="2"/>
              <w:rPr>
                <w:rFonts w:ascii="仿宋" w:eastAsia="仿宋" w:hAnsi="仿宋" w:cs="仿宋"/>
              </w:rPr>
            </w:pPr>
            <w:r>
              <w:rPr>
                <w:rFonts w:ascii="仿宋" w:eastAsia="仿宋" w:hAnsi="仿宋" w:cs="仿宋" w:hint="eastAsia"/>
              </w:rPr>
              <w:t>通过抽调查，享受辅具适配残疾人功能障碍减轻的占总人数的比例</w:t>
            </w:r>
          </w:p>
        </w:tc>
        <w:tc>
          <w:tcPr>
            <w:tcW w:w="2551" w:type="dxa"/>
            <w:vAlign w:val="center"/>
          </w:tcPr>
          <w:p w14:paraId="57ADE986" w14:textId="77777777" w:rsidR="008D6C67"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45E49FCF"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076A3CD3" w14:textId="77777777">
        <w:trPr>
          <w:trHeight w:val="397"/>
          <w:jc w:val="center"/>
        </w:trPr>
        <w:tc>
          <w:tcPr>
            <w:tcW w:w="1417" w:type="dxa"/>
            <w:vMerge/>
            <w:vAlign w:val="center"/>
          </w:tcPr>
          <w:p w14:paraId="458C675E" w14:textId="77777777" w:rsidR="008D6C67" w:rsidRDefault="008D6C67">
            <w:pPr>
              <w:rPr>
                <w:rFonts w:ascii="仿宋" w:eastAsia="仿宋" w:hAnsi="仿宋" w:cs="仿宋"/>
              </w:rPr>
            </w:pPr>
          </w:p>
        </w:tc>
        <w:tc>
          <w:tcPr>
            <w:tcW w:w="2268" w:type="dxa"/>
            <w:vAlign w:val="center"/>
          </w:tcPr>
          <w:p w14:paraId="36666687" w14:textId="77777777" w:rsidR="008D6C67"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117819AB" w14:textId="77777777" w:rsidR="008D6C67" w:rsidRDefault="00000000">
            <w:pPr>
              <w:pStyle w:val="2"/>
              <w:rPr>
                <w:rFonts w:ascii="仿宋" w:eastAsia="仿宋" w:hAnsi="仿宋" w:cs="仿宋"/>
              </w:rPr>
            </w:pPr>
            <w:r>
              <w:rPr>
                <w:rFonts w:ascii="仿宋" w:eastAsia="仿宋" w:hAnsi="仿宋" w:cs="仿宋" w:hint="eastAsia"/>
              </w:rPr>
              <w:t>完成率</w:t>
            </w:r>
          </w:p>
        </w:tc>
        <w:tc>
          <w:tcPr>
            <w:tcW w:w="2835" w:type="dxa"/>
            <w:vAlign w:val="center"/>
          </w:tcPr>
          <w:p w14:paraId="477D79AE" w14:textId="77777777" w:rsidR="008D6C67" w:rsidRDefault="00000000">
            <w:pPr>
              <w:pStyle w:val="2"/>
              <w:rPr>
                <w:rFonts w:ascii="仿宋" w:eastAsia="仿宋" w:hAnsi="仿宋" w:cs="仿宋"/>
              </w:rPr>
            </w:pPr>
            <w:r>
              <w:rPr>
                <w:rFonts w:ascii="仿宋" w:eastAsia="仿宋" w:hAnsi="仿宋" w:cs="仿宋" w:hint="eastAsia"/>
              </w:rPr>
              <w:t>反映按时间进度完成的任务比例</w:t>
            </w:r>
          </w:p>
        </w:tc>
        <w:tc>
          <w:tcPr>
            <w:tcW w:w="2551" w:type="dxa"/>
            <w:vAlign w:val="center"/>
          </w:tcPr>
          <w:p w14:paraId="33B1E9C5" w14:textId="77777777" w:rsidR="008D6C67"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4B61F113"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1CEFB1FE" w14:textId="77777777">
        <w:trPr>
          <w:trHeight w:val="397"/>
          <w:jc w:val="center"/>
        </w:trPr>
        <w:tc>
          <w:tcPr>
            <w:tcW w:w="1417" w:type="dxa"/>
            <w:vMerge/>
            <w:vAlign w:val="center"/>
          </w:tcPr>
          <w:p w14:paraId="11AC12BE" w14:textId="77777777" w:rsidR="008D6C67" w:rsidRDefault="008D6C67">
            <w:pPr>
              <w:rPr>
                <w:rFonts w:ascii="仿宋" w:eastAsia="仿宋" w:hAnsi="仿宋" w:cs="仿宋"/>
              </w:rPr>
            </w:pPr>
          </w:p>
        </w:tc>
        <w:tc>
          <w:tcPr>
            <w:tcW w:w="2268" w:type="dxa"/>
            <w:vAlign w:val="center"/>
          </w:tcPr>
          <w:p w14:paraId="1157BD52" w14:textId="77777777" w:rsidR="008D6C67"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6E06B267" w14:textId="77777777" w:rsidR="008D6C67" w:rsidRDefault="00000000">
            <w:pPr>
              <w:pStyle w:val="2"/>
              <w:rPr>
                <w:rFonts w:ascii="仿宋" w:eastAsia="仿宋" w:hAnsi="仿宋" w:cs="仿宋"/>
              </w:rPr>
            </w:pPr>
            <w:r>
              <w:rPr>
                <w:rFonts w:ascii="仿宋" w:eastAsia="仿宋" w:hAnsi="仿宋" w:cs="仿宋" w:hint="eastAsia"/>
              </w:rPr>
              <w:t>辅具适配人均标准</w:t>
            </w:r>
          </w:p>
        </w:tc>
        <w:tc>
          <w:tcPr>
            <w:tcW w:w="2835" w:type="dxa"/>
            <w:vAlign w:val="center"/>
          </w:tcPr>
          <w:p w14:paraId="11F6FB6D" w14:textId="77777777" w:rsidR="008D6C67" w:rsidRDefault="00000000">
            <w:pPr>
              <w:pStyle w:val="2"/>
              <w:rPr>
                <w:rFonts w:ascii="仿宋" w:eastAsia="仿宋" w:hAnsi="仿宋" w:cs="仿宋"/>
              </w:rPr>
            </w:pPr>
            <w:r>
              <w:rPr>
                <w:rFonts w:ascii="仿宋" w:eastAsia="仿宋" w:hAnsi="仿宋" w:cs="仿宋" w:hint="eastAsia"/>
              </w:rPr>
              <w:t>反映辅具适配人均标准</w:t>
            </w:r>
          </w:p>
        </w:tc>
        <w:tc>
          <w:tcPr>
            <w:tcW w:w="2551" w:type="dxa"/>
            <w:vAlign w:val="center"/>
          </w:tcPr>
          <w:p w14:paraId="4B184E8D" w14:textId="77777777" w:rsidR="008D6C67" w:rsidRDefault="00000000">
            <w:pPr>
              <w:pStyle w:val="2"/>
              <w:rPr>
                <w:rFonts w:ascii="仿宋" w:eastAsia="仿宋" w:hAnsi="仿宋" w:cs="仿宋"/>
              </w:rPr>
            </w:pPr>
            <w:r>
              <w:rPr>
                <w:rFonts w:ascii="仿宋" w:eastAsia="仿宋" w:hAnsi="仿宋" w:cs="仿宋" w:hint="eastAsia"/>
              </w:rPr>
              <w:t>0.1万元</w:t>
            </w:r>
          </w:p>
        </w:tc>
        <w:tc>
          <w:tcPr>
            <w:tcW w:w="2268" w:type="dxa"/>
            <w:vAlign w:val="center"/>
          </w:tcPr>
          <w:p w14:paraId="7E8A5BC6" w14:textId="77777777" w:rsidR="008D6C67" w:rsidRDefault="00000000">
            <w:pPr>
              <w:pStyle w:val="2"/>
              <w:rPr>
                <w:rFonts w:ascii="仿宋" w:eastAsia="仿宋" w:hAnsi="仿宋" w:cs="仿宋"/>
              </w:rPr>
            </w:pPr>
            <w:r>
              <w:rPr>
                <w:rFonts w:ascii="仿宋" w:eastAsia="仿宋" w:hAnsi="仿宋" w:cs="仿宋" w:hint="eastAsia"/>
              </w:rPr>
              <w:t>参照省残联标准</w:t>
            </w:r>
          </w:p>
        </w:tc>
      </w:tr>
      <w:tr w:rsidR="008D6C67" w14:paraId="6CF65CBA" w14:textId="77777777">
        <w:trPr>
          <w:trHeight w:val="397"/>
          <w:jc w:val="center"/>
        </w:trPr>
        <w:tc>
          <w:tcPr>
            <w:tcW w:w="1417" w:type="dxa"/>
            <w:vAlign w:val="center"/>
          </w:tcPr>
          <w:p w14:paraId="328C28E1" w14:textId="77777777" w:rsidR="008D6C67"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4608FDC7" w14:textId="77777777" w:rsidR="008D6C67"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61FCA46A" w14:textId="77777777" w:rsidR="008D6C67" w:rsidRDefault="00000000">
            <w:pPr>
              <w:pStyle w:val="2"/>
              <w:rPr>
                <w:rFonts w:ascii="仿宋" w:eastAsia="仿宋" w:hAnsi="仿宋" w:cs="仿宋"/>
              </w:rPr>
            </w:pPr>
            <w:r>
              <w:rPr>
                <w:rFonts w:ascii="仿宋" w:eastAsia="仿宋" w:hAnsi="仿宋" w:cs="仿宋" w:hint="eastAsia"/>
              </w:rPr>
              <w:t>减轻残疾人功能障碍</w:t>
            </w:r>
          </w:p>
        </w:tc>
        <w:tc>
          <w:tcPr>
            <w:tcW w:w="2835" w:type="dxa"/>
            <w:vAlign w:val="center"/>
          </w:tcPr>
          <w:p w14:paraId="343C70A4" w14:textId="77777777" w:rsidR="008D6C67" w:rsidRDefault="00000000">
            <w:pPr>
              <w:pStyle w:val="2"/>
              <w:rPr>
                <w:rFonts w:ascii="仿宋" w:eastAsia="仿宋" w:hAnsi="仿宋" w:cs="仿宋"/>
              </w:rPr>
            </w:pPr>
            <w:r>
              <w:rPr>
                <w:rFonts w:ascii="仿宋" w:eastAsia="仿宋" w:hAnsi="仿宋" w:cs="仿宋" w:hint="eastAsia"/>
              </w:rPr>
              <w:t>享受辅具适配残疾人是否减轻残疾人功能障碍</w:t>
            </w:r>
          </w:p>
        </w:tc>
        <w:tc>
          <w:tcPr>
            <w:tcW w:w="2551" w:type="dxa"/>
            <w:vAlign w:val="center"/>
          </w:tcPr>
          <w:p w14:paraId="0DBA2045" w14:textId="77777777" w:rsidR="008D6C67" w:rsidRDefault="00000000">
            <w:pPr>
              <w:pStyle w:val="2"/>
              <w:rPr>
                <w:rFonts w:ascii="仿宋" w:eastAsia="仿宋" w:hAnsi="仿宋" w:cs="仿宋"/>
              </w:rPr>
            </w:pPr>
            <w:r>
              <w:rPr>
                <w:rFonts w:ascii="仿宋" w:eastAsia="仿宋" w:hAnsi="仿宋" w:cs="仿宋" w:hint="eastAsia"/>
              </w:rPr>
              <w:t>进一步减轻</w:t>
            </w:r>
          </w:p>
        </w:tc>
        <w:tc>
          <w:tcPr>
            <w:tcW w:w="2268" w:type="dxa"/>
            <w:vAlign w:val="center"/>
          </w:tcPr>
          <w:p w14:paraId="38749EA1" w14:textId="77777777" w:rsidR="008D6C67" w:rsidRDefault="00000000">
            <w:pPr>
              <w:pStyle w:val="2"/>
              <w:rPr>
                <w:rFonts w:ascii="仿宋" w:eastAsia="仿宋" w:hAnsi="仿宋" w:cs="仿宋"/>
              </w:rPr>
            </w:pPr>
            <w:r>
              <w:rPr>
                <w:rFonts w:ascii="仿宋" w:eastAsia="仿宋" w:hAnsi="仿宋" w:cs="仿宋" w:hint="eastAsia"/>
              </w:rPr>
              <w:t>与往年相比</w:t>
            </w:r>
          </w:p>
        </w:tc>
      </w:tr>
      <w:tr w:rsidR="008D6C67" w14:paraId="6DBC19DF" w14:textId="77777777">
        <w:trPr>
          <w:trHeight w:val="397"/>
          <w:jc w:val="center"/>
        </w:trPr>
        <w:tc>
          <w:tcPr>
            <w:tcW w:w="1417" w:type="dxa"/>
            <w:vAlign w:val="center"/>
          </w:tcPr>
          <w:p w14:paraId="42504E65" w14:textId="77777777" w:rsidR="008D6C67"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1DDC583A" w14:textId="77777777" w:rsidR="008D6C67"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29317340" w14:textId="77777777" w:rsidR="008D6C67" w:rsidRDefault="00000000">
            <w:pPr>
              <w:pStyle w:val="2"/>
              <w:rPr>
                <w:rFonts w:ascii="仿宋" w:eastAsia="仿宋" w:hAnsi="仿宋" w:cs="仿宋"/>
              </w:rPr>
            </w:pPr>
            <w:r>
              <w:rPr>
                <w:rFonts w:ascii="仿宋" w:eastAsia="仿宋" w:hAnsi="仿宋" w:cs="仿宋" w:hint="eastAsia"/>
              </w:rPr>
              <w:t>享受辅具适配服务残疾人满意度</w:t>
            </w:r>
          </w:p>
        </w:tc>
        <w:tc>
          <w:tcPr>
            <w:tcW w:w="2835" w:type="dxa"/>
            <w:vAlign w:val="center"/>
          </w:tcPr>
          <w:p w14:paraId="691F3158" w14:textId="77777777" w:rsidR="008D6C67" w:rsidRDefault="00000000">
            <w:pPr>
              <w:pStyle w:val="2"/>
              <w:rPr>
                <w:rFonts w:ascii="仿宋" w:eastAsia="仿宋" w:hAnsi="仿宋" w:cs="仿宋"/>
              </w:rPr>
            </w:pPr>
            <w:r>
              <w:rPr>
                <w:rFonts w:ascii="仿宋" w:eastAsia="仿宋" w:hAnsi="仿宋" w:cs="仿宋" w:hint="eastAsia"/>
              </w:rPr>
              <w:t>通过抽调查，享受辅具适配残疾人满意和较满意占调查总人数的比例</w:t>
            </w:r>
          </w:p>
        </w:tc>
        <w:tc>
          <w:tcPr>
            <w:tcW w:w="2551" w:type="dxa"/>
            <w:vAlign w:val="center"/>
          </w:tcPr>
          <w:p w14:paraId="6CB4E7AA" w14:textId="77777777" w:rsidR="008D6C67"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732857C5" w14:textId="77777777" w:rsidR="008D6C67" w:rsidRDefault="00000000">
            <w:pPr>
              <w:pStyle w:val="2"/>
              <w:rPr>
                <w:rFonts w:ascii="仿宋" w:eastAsia="仿宋" w:hAnsi="仿宋" w:cs="仿宋"/>
              </w:rPr>
            </w:pPr>
            <w:r>
              <w:rPr>
                <w:rFonts w:ascii="仿宋" w:eastAsia="仿宋" w:hAnsi="仿宋" w:cs="仿宋" w:hint="eastAsia"/>
              </w:rPr>
              <w:t>工作计划</w:t>
            </w:r>
          </w:p>
        </w:tc>
      </w:tr>
    </w:tbl>
    <w:p w14:paraId="64398336" w14:textId="77777777" w:rsidR="008D6C67" w:rsidRDefault="008D6C67">
      <w:pPr>
        <w:rPr>
          <w:rFonts w:ascii="仿宋" w:eastAsia="仿宋" w:hAnsi="仿宋" w:cs="仿宋"/>
        </w:rPr>
        <w:sectPr w:rsidR="008D6C67" w:rsidSect="007F0889">
          <w:pgSz w:w="16840" w:h="11900" w:orient="landscape"/>
          <w:pgMar w:top="1361" w:right="1020" w:bottom="1134" w:left="1020" w:header="720" w:footer="720" w:gutter="0"/>
          <w:cols w:space="720"/>
        </w:sectPr>
      </w:pPr>
    </w:p>
    <w:p w14:paraId="0D6B8A8F" w14:textId="77777777" w:rsidR="008D6C67" w:rsidRDefault="00000000">
      <w:pPr>
        <w:ind w:firstLine="560"/>
        <w:rPr>
          <w:rFonts w:ascii="仿宋" w:eastAsia="仿宋" w:hAnsi="仿宋" w:cs="仿宋"/>
        </w:rPr>
      </w:pPr>
      <w:r>
        <w:rPr>
          <w:rFonts w:ascii="仿宋" w:eastAsia="仿宋" w:hAnsi="仿宋" w:cs="仿宋" w:hint="eastAsia"/>
          <w:b/>
          <w:color w:val="000000"/>
          <w:sz w:val="28"/>
        </w:rPr>
        <w:lastRenderedPageBreak/>
        <w:t>12、2023年儿童辅具适配（省级169号）-上级绩效目标表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D6C67" w14:paraId="6CAA13A3" w14:textId="77777777">
        <w:trPr>
          <w:trHeight w:val="397"/>
          <w:jc w:val="center"/>
        </w:trPr>
        <w:tc>
          <w:tcPr>
            <w:tcW w:w="1417" w:type="dxa"/>
            <w:tcBorders>
              <w:bottom w:val="single" w:sz="6" w:space="0" w:color="FFFFFF"/>
            </w:tcBorders>
            <w:vAlign w:val="center"/>
          </w:tcPr>
          <w:p w14:paraId="71AF3E8D" w14:textId="77777777" w:rsidR="008D6C67"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6AFFA6AC" w14:textId="77777777" w:rsidR="008D6C67" w:rsidRDefault="00000000">
            <w:pPr>
              <w:pStyle w:val="2"/>
              <w:rPr>
                <w:rFonts w:ascii="仿宋" w:eastAsia="仿宋" w:hAnsi="仿宋" w:cs="仿宋"/>
              </w:rPr>
            </w:pPr>
            <w:r>
              <w:rPr>
                <w:rFonts w:ascii="仿宋" w:eastAsia="仿宋" w:hAnsi="仿宋" w:cs="仿宋" w:hint="eastAsia"/>
              </w:rPr>
              <w:t>1.为符合条件的残疾儿童适配辅具，改善残疾儿童的功能障碍，增强其生活自理和社会参与能力。</w:t>
            </w:r>
          </w:p>
        </w:tc>
      </w:tr>
    </w:tbl>
    <w:p w14:paraId="53C0377E" w14:textId="77777777" w:rsidR="008D6C67"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D6C67" w14:paraId="38B62305" w14:textId="77777777">
        <w:trPr>
          <w:trHeight w:val="397"/>
          <w:tblHeader/>
          <w:jc w:val="center"/>
        </w:trPr>
        <w:tc>
          <w:tcPr>
            <w:tcW w:w="1417" w:type="dxa"/>
            <w:vAlign w:val="center"/>
          </w:tcPr>
          <w:p w14:paraId="101DD08A" w14:textId="77777777" w:rsidR="008D6C67"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62D609F5" w14:textId="77777777" w:rsidR="008D6C67"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4848F550" w14:textId="77777777" w:rsidR="008D6C67"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31F7DAD3" w14:textId="77777777" w:rsidR="008D6C67"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0C92A58D" w14:textId="77777777" w:rsidR="008D6C67"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70E5BDFA" w14:textId="77777777" w:rsidR="008D6C67" w:rsidRDefault="00000000">
            <w:pPr>
              <w:pStyle w:val="1"/>
              <w:rPr>
                <w:rFonts w:ascii="仿宋" w:eastAsia="仿宋" w:hAnsi="仿宋" w:cs="仿宋"/>
              </w:rPr>
            </w:pPr>
            <w:r>
              <w:rPr>
                <w:rFonts w:ascii="仿宋" w:eastAsia="仿宋" w:hAnsi="仿宋" w:cs="仿宋" w:hint="eastAsia"/>
              </w:rPr>
              <w:t>指标值确定依据</w:t>
            </w:r>
          </w:p>
        </w:tc>
      </w:tr>
      <w:tr w:rsidR="008D6C67" w14:paraId="634A6CFA" w14:textId="77777777">
        <w:trPr>
          <w:trHeight w:val="397"/>
          <w:jc w:val="center"/>
        </w:trPr>
        <w:tc>
          <w:tcPr>
            <w:tcW w:w="1417" w:type="dxa"/>
            <w:vMerge w:val="restart"/>
            <w:vAlign w:val="center"/>
          </w:tcPr>
          <w:p w14:paraId="3E6A52C1" w14:textId="77777777" w:rsidR="008D6C67"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0FF58B16" w14:textId="77777777" w:rsidR="008D6C67"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59E57DB8" w14:textId="77777777" w:rsidR="008D6C67" w:rsidRDefault="00000000">
            <w:pPr>
              <w:pStyle w:val="2"/>
              <w:rPr>
                <w:rFonts w:ascii="仿宋" w:eastAsia="仿宋" w:hAnsi="仿宋" w:cs="仿宋"/>
              </w:rPr>
            </w:pPr>
            <w:r>
              <w:rPr>
                <w:rFonts w:ascii="仿宋" w:eastAsia="仿宋" w:hAnsi="仿宋" w:cs="仿宋" w:hint="eastAsia"/>
              </w:rPr>
              <w:t>配置辅助器具残疾人人数</w:t>
            </w:r>
          </w:p>
        </w:tc>
        <w:tc>
          <w:tcPr>
            <w:tcW w:w="2835" w:type="dxa"/>
            <w:vAlign w:val="center"/>
          </w:tcPr>
          <w:p w14:paraId="5414D48F" w14:textId="77777777" w:rsidR="008D6C67" w:rsidRDefault="00000000">
            <w:pPr>
              <w:pStyle w:val="2"/>
              <w:rPr>
                <w:rFonts w:ascii="仿宋" w:eastAsia="仿宋" w:hAnsi="仿宋" w:cs="仿宋"/>
              </w:rPr>
            </w:pPr>
            <w:r>
              <w:rPr>
                <w:rFonts w:ascii="仿宋" w:eastAsia="仿宋" w:hAnsi="仿宋" w:cs="仿宋" w:hint="eastAsia"/>
              </w:rPr>
              <w:t>配置辅助器具残疾儿童人数</w:t>
            </w:r>
          </w:p>
        </w:tc>
        <w:tc>
          <w:tcPr>
            <w:tcW w:w="2551" w:type="dxa"/>
            <w:vAlign w:val="center"/>
          </w:tcPr>
          <w:p w14:paraId="3E2B4E30" w14:textId="77777777" w:rsidR="008D6C67" w:rsidRDefault="00000000">
            <w:pPr>
              <w:pStyle w:val="2"/>
              <w:rPr>
                <w:rFonts w:ascii="仿宋" w:eastAsia="仿宋" w:hAnsi="仿宋" w:cs="仿宋"/>
              </w:rPr>
            </w:pPr>
            <w:r>
              <w:rPr>
                <w:rFonts w:ascii="仿宋" w:eastAsia="仿宋" w:hAnsi="仿宋" w:cs="仿宋" w:hint="eastAsia"/>
              </w:rPr>
              <w:t>3人</w:t>
            </w:r>
          </w:p>
        </w:tc>
        <w:tc>
          <w:tcPr>
            <w:tcW w:w="2268" w:type="dxa"/>
            <w:vAlign w:val="center"/>
          </w:tcPr>
          <w:p w14:paraId="1E6351EB"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53827600" w14:textId="77777777">
        <w:trPr>
          <w:trHeight w:val="397"/>
          <w:jc w:val="center"/>
        </w:trPr>
        <w:tc>
          <w:tcPr>
            <w:tcW w:w="1417" w:type="dxa"/>
            <w:vMerge/>
            <w:vAlign w:val="center"/>
          </w:tcPr>
          <w:p w14:paraId="39438D09" w14:textId="77777777" w:rsidR="008D6C67" w:rsidRDefault="008D6C67">
            <w:pPr>
              <w:rPr>
                <w:rFonts w:ascii="仿宋" w:eastAsia="仿宋" w:hAnsi="仿宋" w:cs="仿宋"/>
              </w:rPr>
            </w:pPr>
          </w:p>
        </w:tc>
        <w:tc>
          <w:tcPr>
            <w:tcW w:w="2268" w:type="dxa"/>
            <w:vAlign w:val="center"/>
          </w:tcPr>
          <w:p w14:paraId="6F86606B" w14:textId="77777777" w:rsidR="008D6C67"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112DD406" w14:textId="77777777" w:rsidR="008D6C67" w:rsidRDefault="00000000">
            <w:pPr>
              <w:pStyle w:val="2"/>
              <w:rPr>
                <w:rFonts w:ascii="仿宋" w:eastAsia="仿宋" w:hAnsi="仿宋" w:cs="仿宋"/>
              </w:rPr>
            </w:pPr>
            <w:r>
              <w:rPr>
                <w:rFonts w:ascii="仿宋" w:eastAsia="仿宋" w:hAnsi="仿宋" w:cs="仿宋" w:hint="eastAsia"/>
              </w:rPr>
              <w:t>儿童康复显效率</w:t>
            </w:r>
          </w:p>
        </w:tc>
        <w:tc>
          <w:tcPr>
            <w:tcW w:w="2835" w:type="dxa"/>
            <w:vAlign w:val="center"/>
          </w:tcPr>
          <w:p w14:paraId="262B9411" w14:textId="77777777" w:rsidR="008D6C67" w:rsidRDefault="00000000">
            <w:pPr>
              <w:pStyle w:val="2"/>
              <w:rPr>
                <w:rFonts w:ascii="仿宋" w:eastAsia="仿宋" w:hAnsi="仿宋" w:cs="仿宋"/>
              </w:rPr>
            </w:pPr>
            <w:r>
              <w:rPr>
                <w:rFonts w:ascii="仿宋" w:eastAsia="仿宋" w:hAnsi="仿宋" w:cs="仿宋" w:hint="eastAsia"/>
              </w:rPr>
              <w:t>接受辅具适配儿童改善功能障碍的效果</w:t>
            </w:r>
          </w:p>
        </w:tc>
        <w:tc>
          <w:tcPr>
            <w:tcW w:w="2551" w:type="dxa"/>
            <w:vAlign w:val="center"/>
          </w:tcPr>
          <w:p w14:paraId="70DC1841" w14:textId="77777777" w:rsidR="008D6C67"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469B6BC6"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505098F4" w14:textId="77777777">
        <w:trPr>
          <w:trHeight w:val="397"/>
          <w:jc w:val="center"/>
        </w:trPr>
        <w:tc>
          <w:tcPr>
            <w:tcW w:w="1417" w:type="dxa"/>
            <w:vMerge/>
            <w:vAlign w:val="center"/>
          </w:tcPr>
          <w:p w14:paraId="4EF5CD7E" w14:textId="77777777" w:rsidR="008D6C67" w:rsidRDefault="008D6C67">
            <w:pPr>
              <w:rPr>
                <w:rFonts w:ascii="仿宋" w:eastAsia="仿宋" w:hAnsi="仿宋" w:cs="仿宋"/>
              </w:rPr>
            </w:pPr>
          </w:p>
        </w:tc>
        <w:tc>
          <w:tcPr>
            <w:tcW w:w="2268" w:type="dxa"/>
            <w:vAlign w:val="center"/>
          </w:tcPr>
          <w:p w14:paraId="46D93F67" w14:textId="77777777" w:rsidR="008D6C67"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17622A16" w14:textId="77777777" w:rsidR="008D6C67" w:rsidRDefault="00000000">
            <w:pPr>
              <w:pStyle w:val="2"/>
              <w:rPr>
                <w:rFonts w:ascii="仿宋" w:eastAsia="仿宋" w:hAnsi="仿宋" w:cs="仿宋"/>
              </w:rPr>
            </w:pPr>
            <w:r>
              <w:rPr>
                <w:rFonts w:ascii="仿宋" w:eastAsia="仿宋" w:hAnsi="仿宋" w:cs="仿宋" w:hint="eastAsia"/>
              </w:rPr>
              <w:t>辅具适配工作完成率</w:t>
            </w:r>
          </w:p>
        </w:tc>
        <w:tc>
          <w:tcPr>
            <w:tcW w:w="2835" w:type="dxa"/>
            <w:vAlign w:val="center"/>
          </w:tcPr>
          <w:p w14:paraId="2BF55567" w14:textId="77777777" w:rsidR="008D6C67" w:rsidRDefault="00000000">
            <w:pPr>
              <w:pStyle w:val="2"/>
              <w:rPr>
                <w:rFonts w:ascii="仿宋" w:eastAsia="仿宋" w:hAnsi="仿宋" w:cs="仿宋"/>
              </w:rPr>
            </w:pPr>
            <w:r>
              <w:rPr>
                <w:rFonts w:ascii="仿宋" w:eastAsia="仿宋" w:hAnsi="仿宋" w:cs="仿宋" w:hint="eastAsia"/>
              </w:rPr>
              <w:t>辅具适配工作按时间进度完成率</w:t>
            </w:r>
          </w:p>
        </w:tc>
        <w:tc>
          <w:tcPr>
            <w:tcW w:w="2551" w:type="dxa"/>
            <w:vAlign w:val="center"/>
          </w:tcPr>
          <w:p w14:paraId="7DDA07DD" w14:textId="77777777" w:rsidR="008D6C67"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306C9303"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5F0A359C" w14:textId="77777777">
        <w:trPr>
          <w:trHeight w:val="397"/>
          <w:jc w:val="center"/>
        </w:trPr>
        <w:tc>
          <w:tcPr>
            <w:tcW w:w="1417" w:type="dxa"/>
            <w:vMerge/>
            <w:vAlign w:val="center"/>
          </w:tcPr>
          <w:p w14:paraId="3F08B1B1" w14:textId="77777777" w:rsidR="008D6C67" w:rsidRDefault="008D6C67">
            <w:pPr>
              <w:rPr>
                <w:rFonts w:ascii="仿宋" w:eastAsia="仿宋" w:hAnsi="仿宋" w:cs="仿宋"/>
              </w:rPr>
            </w:pPr>
          </w:p>
        </w:tc>
        <w:tc>
          <w:tcPr>
            <w:tcW w:w="2268" w:type="dxa"/>
            <w:vAlign w:val="center"/>
          </w:tcPr>
          <w:p w14:paraId="4B95A01A" w14:textId="77777777" w:rsidR="008D6C67"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462BE641" w14:textId="77777777" w:rsidR="008D6C67" w:rsidRDefault="00000000">
            <w:pPr>
              <w:pStyle w:val="2"/>
              <w:rPr>
                <w:rFonts w:ascii="仿宋" w:eastAsia="仿宋" w:hAnsi="仿宋" w:cs="仿宋"/>
              </w:rPr>
            </w:pPr>
            <w:r>
              <w:rPr>
                <w:rFonts w:ascii="仿宋" w:eastAsia="仿宋" w:hAnsi="仿宋" w:cs="仿宋" w:hint="eastAsia"/>
              </w:rPr>
              <w:t>儿童辅具补助标准</w:t>
            </w:r>
          </w:p>
        </w:tc>
        <w:tc>
          <w:tcPr>
            <w:tcW w:w="2835" w:type="dxa"/>
            <w:vAlign w:val="center"/>
          </w:tcPr>
          <w:p w14:paraId="1D2D192B" w14:textId="77777777" w:rsidR="008D6C67" w:rsidRDefault="00000000">
            <w:pPr>
              <w:pStyle w:val="2"/>
              <w:rPr>
                <w:rFonts w:ascii="仿宋" w:eastAsia="仿宋" w:hAnsi="仿宋" w:cs="仿宋"/>
              </w:rPr>
            </w:pPr>
            <w:r>
              <w:rPr>
                <w:rFonts w:ascii="仿宋" w:eastAsia="仿宋" w:hAnsi="仿宋" w:cs="仿宋" w:hint="eastAsia"/>
              </w:rPr>
              <w:t>反映儿童辅具适配人均补助标准</w:t>
            </w:r>
          </w:p>
        </w:tc>
        <w:tc>
          <w:tcPr>
            <w:tcW w:w="2551" w:type="dxa"/>
            <w:vAlign w:val="center"/>
          </w:tcPr>
          <w:p w14:paraId="662B3A05" w14:textId="77777777" w:rsidR="008D6C67" w:rsidRDefault="00000000">
            <w:pPr>
              <w:pStyle w:val="2"/>
              <w:rPr>
                <w:rFonts w:ascii="仿宋" w:eastAsia="仿宋" w:hAnsi="仿宋" w:cs="仿宋"/>
              </w:rPr>
            </w:pPr>
            <w:r>
              <w:rPr>
                <w:rFonts w:ascii="仿宋" w:eastAsia="仿宋" w:hAnsi="仿宋" w:cs="仿宋" w:hint="eastAsia"/>
              </w:rPr>
              <w:t>0.12万元</w:t>
            </w:r>
          </w:p>
        </w:tc>
        <w:tc>
          <w:tcPr>
            <w:tcW w:w="2268" w:type="dxa"/>
            <w:vAlign w:val="center"/>
          </w:tcPr>
          <w:p w14:paraId="235DC2E3" w14:textId="77777777" w:rsidR="008D6C67" w:rsidRDefault="00000000">
            <w:pPr>
              <w:pStyle w:val="2"/>
              <w:rPr>
                <w:rFonts w:ascii="仿宋" w:eastAsia="仿宋" w:hAnsi="仿宋" w:cs="仿宋"/>
              </w:rPr>
            </w:pPr>
            <w:r>
              <w:rPr>
                <w:rFonts w:ascii="仿宋" w:eastAsia="仿宋" w:hAnsi="仿宋" w:cs="仿宋" w:hint="eastAsia"/>
              </w:rPr>
              <w:t>《河北省残疾儿童康复救助实施方案》</w:t>
            </w:r>
          </w:p>
        </w:tc>
      </w:tr>
      <w:tr w:rsidR="008D6C67" w14:paraId="3AAFBE68" w14:textId="77777777">
        <w:trPr>
          <w:trHeight w:val="397"/>
          <w:jc w:val="center"/>
        </w:trPr>
        <w:tc>
          <w:tcPr>
            <w:tcW w:w="1417" w:type="dxa"/>
            <w:vAlign w:val="center"/>
          </w:tcPr>
          <w:p w14:paraId="25B795E3" w14:textId="77777777" w:rsidR="008D6C67"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0EFDF4BE" w14:textId="77777777" w:rsidR="008D6C67"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3FA2D73E" w14:textId="77777777" w:rsidR="008D6C67" w:rsidRDefault="00000000">
            <w:pPr>
              <w:pStyle w:val="2"/>
              <w:rPr>
                <w:rFonts w:ascii="仿宋" w:eastAsia="仿宋" w:hAnsi="仿宋" w:cs="仿宋"/>
              </w:rPr>
            </w:pPr>
            <w:r>
              <w:rPr>
                <w:rFonts w:ascii="仿宋" w:eastAsia="仿宋" w:hAnsi="仿宋" w:cs="仿宋" w:hint="eastAsia"/>
              </w:rPr>
              <w:t>改善残疾儿童功能障碍</w:t>
            </w:r>
          </w:p>
        </w:tc>
        <w:tc>
          <w:tcPr>
            <w:tcW w:w="2835" w:type="dxa"/>
            <w:vAlign w:val="center"/>
          </w:tcPr>
          <w:p w14:paraId="65284488" w14:textId="77777777" w:rsidR="008D6C67" w:rsidRDefault="00000000">
            <w:pPr>
              <w:pStyle w:val="2"/>
              <w:rPr>
                <w:rFonts w:ascii="仿宋" w:eastAsia="仿宋" w:hAnsi="仿宋" w:cs="仿宋"/>
              </w:rPr>
            </w:pPr>
            <w:r>
              <w:rPr>
                <w:rFonts w:ascii="仿宋" w:eastAsia="仿宋" w:hAnsi="仿宋" w:cs="仿宋" w:hint="eastAsia"/>
              </w:rPr>
              <w:t>是否增强残疾儿童生活自理和社会参与能力</w:t>
            </w:r>
          </w:p>
        </w:tc>
        <w:tc>
          <w:tcPr>
            <w:tcW w:w="2551" w:type="dxa"/>
            <w:vAlign w:val="center"/>
          </w:tcPr>
          <w:p w14:paraId="54D9FB88" w14:textId="77777777" w:rsidR="008D6C67" w:rsidRDefault="00000000">
            <w:pPr>
              <w:pStyle w:val="2"/>
              <w:rPr>
                <w:rFonts w:ascii="仿宋" w:eastAsia="仿宋" w:hAnsi="仿宋" w:cs="仿宋"/>
              </w:rPr>
            </w:pPr>
            <w:r>
              <w:rPr>
                <w:rFonts w:ascii="仿宋" w:eastAsia="仿宋" w:hAnsi="仿宋" w:cs="仿宋" w:hint="eastAsia"/>
              </w:rPr>
              <w:t>进一步改善</w:t>
            </w:r>
          </w:p>
        </w:tc>
        <w:tc>
          <w:tcPr>
            <w:tcW w:w="2268" w:type="dxa"/>
            <w:vAlign w:val="center"/>
          </w:tcPr>
          <w:p w14:paraId="49938059" w14:textId="77777777" w:rsidR="008D6C67" w:rsidRDefault="00000000">
            <w:pPr>
              <w:pStyle w:val="2"/>
              <w:rPr>
                <w:rFonts w:ascii="仿宋" w:eastAsia="仿宋" w:hAnsi="仿宋" w:cs="仿宋"/>
              </w:rPr>
            </w:pPr>
            <w:r>
              <w:rPr>
                <w:rFonts w:ascii="仿宋" w:eastAsia="仿宋" w:hAnsi="仿宋" w:cs="仿宋" w:hint="eastAsia"/>
              </w:rPr>
              <w:t>与往年相比</w:t>
            </w:r>
          </w:p>
        </w:tc>
      </w:tr>
      <w:tr w:rsidR="008D6C67" w14:paraId="2DDDBAA8" w14:textId="77777777">
        <w:trPr>
          <w:trHeight w:val="397"/>
          <w:jc w:val="center"/>
        </w:trPr>
        <w:tc>
          <w:tcPr>
            <w:tcW w:w="1417" w:type="dxa"/>
            <w:vAlign w:val="center"/>
          </w:tcPr>
          <w:p w14:paraId="03288117" w14:textId="77777777" w:rsidR="008D6C67"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43ECF2A6" w14:textId="77777777" w:rsidR="008D6C67"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742592FC" w14:textId="77777777" w:rsidR="008D6C67" w:rsidRDefault="00000000">
            <w:pPr>
              <w:pStyle w:val="2"/>
              <w:rPr>
                <w:rFonts w:ascii="仿宋" w:eastAsia="仿宋" w:hAnsi="仿宋" w:cs="仿宋"/>
              </w:rPr>
            </w:pPr>
            <w:r>
              <w:rPr>
                <w:rFonts w:ascii="仿宋" w:eastAsia="仿宋" w:hAnsi="仿宋" w:cs="仿宋" w:hint="eastAsia"/>
              </w:rPr>
              <w:t>享受辅具适配残疾儿童或者家属满意度</w:t>
            </w:r>
          </w:p>
        </w:tc>
        <w:tc>
          <w:tcPr>
            <w:tcW w:w="2835" w:type="dxa"/>
            <w:vAlign w:val="center"/>
          </w:tcPr>
          <w:p w14:paraId="6084C5BB" w14:textId="77777777" w:rsidR="008D6C67" w:rsidRDefault="00000000">
            <w:pPr>
              <w:pStyle w:val="2"/>
              <w:rPr>
                <w:rFonts w:ascii="仿宋" w:eastAsia="仿宋" w:hAnsi="仿宋" w:cs="仿宋"/>
              </w:rPr>
            </w:pPr>
            <w:r>
              <w:rPr>
                <w:rFonts w:ascii="仿宋" w:eastAsia="仿宋" w:hAnsi="仿宋" w:cs="仿宋" w:hint="eastAsia"/>
              </w:rPr>
              <w:t>通过抽调查，享受辅具适配补助残疾儿童或家属的满意度</w:t>
            </w:r>
          </w:p>
        </w:tc>
        <w:tc>
          <w:tcPr>
            <w:tcW w:w="2551" w:type="dxa"/>
            <w:vAlign w:val="center"/>
          </w:tcPr>
          <w:p w14:paraId="60A27E42" w14:textId="77777777" w:rsidR="008D6C67"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54D29652" w14:textId="77777777" w:rsidR="008D6C67" w:rsidRDefault="00000000">
            <w:pPr>
              <w:pStyle w:val="2"/>
              <w:rPr>
                <w:rFonts w:ascii="仿宋" w:eastAsia="仿宋" w:hAnsi="仿宋" w:cs="仿宋"/>
              </w:rPr>
            </w:pPr>
            <w:r>
              <w:rPr>
                <w:rFonts w:ascii="仿宋" w:eastAsia="仿宋" w:hAnsi="仿宋" w:cs="仿宋" w:hint="eastAsia"/>
              </w:rPr>
              <w:t>工作计划</w:t>
            </w:r>
          </w:p>
        </w:tc>
      </w:tr>
    </w:tbl>
    <w:p w14:paraId="2E4E83F7" w14:textId="77777777" w:rsidR="008D6C67" w:rsidRDefault="008D6C67">
      <w:pPr>
        <w:rPr>
          <w:rFonts w:ascii="仿宋" w:eastAsia="仿宋" w:hAnsi="仿宋" w:cs="仿宋"/>
        </w:rPr>
        <w:sectPr w:rsidR="008D6C67" w:rsidSect="007F0889">
          <w:pgSz w:w="16840" w:h="11900" w:orient="landscape"/>
          <w:pgMar w:top="1361" w:right="1020" w:bottom="1134" w:left="1020" w:header="720" w:footer="720" w:gutter="0"/>
          <w:cols w:space="720"/>
        </w:sectPr>
      </w:pPr>
    </w:p>
    <w:p w14:paraId="152978C5" w14:textId="77777777" w:rsidR="008D6C67" w:rsidRDefault="00000000">
      <w:pPr>
        <w:ind w:firstLine="560"/>
        <w:rPr>
          <w:rFonts w:ascii="仿宋" w:eastAsia="仿宋" w:hAnsi="仿宋" w:cs="仿宋"/>
        </w:rPr>
      </w:pPr>
      <w:r>
        <w:rPr>
          <w:rFonts w:ascii="仿宋" w:eastAsia="仿宋" w:hAnsi="仿宋" w:cs="仿宋" w:hint="eastAsia"/>
          <w:b/>
          <w:color w:val="000000"/>
          <w:sz w:val="28"/>
        </w:rPr>
        <w:lastRenderedPageBreak/>
        <w:t>13、2023年儿童康复救助（省级169号）-上级绩效目标表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D6C67" w14:paraId="48161DE2" w14:textId="77777777">
        <w:trPr>
          <w:trHeight w:val="397"/>
          <w:jc w:val="center"/>
        </w:trPr>
        <w:tc>
          <w:tcPr>
            <w:tcW w:w="1417" w:type="dxa"/>
            <w:tcBorders>
              <w:bottom w:val="single" w:sz="6" w:space="0" w:color="FFFFFF"/>
            </w:tcBorders>
            <w:vAlign w:val="center"/>
          </w:tcPr>
          <w:p w14:paraId="730ACF77" w14:textId="77777777" w:rsidR="008D6C67"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00C60763" w14:textId="77777777" w:rsidR="008D6C67" w:rsidRDefault="00000000">
            <w:pPr>
              <w:pStyle w:val="2"/>
              <w:rPr>
                <w:rFonts w:ascii="仿宋" w:eastAsia="仿宋" w:hAnsi="仿宋" w:cs="仿宋"/>
              </w:rPr>
            </w:pPr>
            <w:r>
              <w:rPr>
                <w:rFonts w:ascii="仿宋" w:eastAsia="仿宋" w:hAnsi="仿宋" w:cs="仿宋" w:hint="eastAsia"/>
              </w:rPr>
              <w:t>1.为符合条件的残疾儿童提供康复救助，减轻其功能障碍，增强其生活自理和社会参与能力。</w:t>
            </w:r>
          </w:p>
        </w:tc>
      </w:tr>
    </w:tbl>
    <w:p w14:paraId="1385346F" w14:textId="77777777" w:rsidR="008D6C67"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D6C67" w14:paraId="4336CC7B" w14:textId="77777777">
        <w:trPr>
          <w:trHeight w:val="397"/>
          <w:tblHeader/>
          <w:jc w:val="center"/>
        </w:trPr>
        <w:tc>
          <w:tcPr>
            <w:tcW w:w="1417" w:type="dxa"/>
            <w:vAlign w:val="center"/>
          </w:tcPr>
          <w:p w14:paraId="78393048" w14:textId="77777777" w:rsidR="008D6C67"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44FE2F92" w14:textId="77777777" w:rsidR="008D6C67"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6673BFCA" w14:textId="77777777" w:rsidR="008D6C67"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01919ABA" w14:textId="77777777" w:rsidR="008D6C67"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49E98C17" w14:textId="77777777" w:rsidR="008D6C67"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1FB022E1" w14:textId="77777777" w:rsidR="008D6C67" w:rsidRDefault="00000000">
            <w:pPr>
              <w:pStyle w:val="1"/>
              <w:rPr>
                <w:rFonts w:ascii="仿宋" w:eastAsia="仿宋" w:hAnsi="仿宋" w:cs="仿宋"/>
              </w:rPr>
            </w:pPr>
            <w:r>
              <w:rPr>
                <w:rFonts w:ascii="仿宋" w:eastAsia="仿宋" w:hAnsi="仿宋" w:cs="仿宋" w:hint="eastAsia"/>
              </w:rPr>
              <w:t>指标值确定依据</w:t>
            </w:r>
          </w:p>
        </w:tc>
      </w:tr>
      <w:tr w:rsidR="008D6C67" w14:paraId="1FBDB955" w14:textId="77777777">
        <w:trPr>
          <w:trHeight w:val="397"/>
          <w:jc w:val="center"/>
        </w:trPr>
        <w:tc>
          <w:tcPr>
            <w:tcW w:w="1417" w:type="dxa"/>
            <w:vMerge w:val="restart"/>
            <w:vAlign w:val="center"/>
          </w:tcPr>
          <w:p w14:paraId="284F741C" w14:textId="77777777" w:rsidR="008D6C67"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0B261F75" w14:textId="77777777" w:rsidR="008D6C67"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50917158" w14:textId="77777777" w:rsidR="008D6C67" w:rsidRDefault="00000000">
            <w:pPr>
              <w:pStyle w:val="2"/>
              <w:rPr>
                <w:rFonts w:ascii="仿宋" w:eastAsia="仿宋" w:hAnsi="仿宋" w:cs="仿宋"/>
              </w:rPr>
            </w:pPr>
            <w:r>
              <w:rPr>
                <w:rFonts w:ascii="仿宋" w:eastAsia="仿宋" w:hAnsi="仿宋" w:cs="仿宋" w:hint="eastAsia"/>
              </w:rPr>
              <w:t>康复救助人数</w:t>
            </w:r>
          </w:p>
        </w:tc>
        <w:tc>
          <w:tcPr>
            <w:tcW w:w="2835" w:type="dxa"/>
            <w:vAlign w:val="center"/>
          </w:tcPr>
          <w:p w14:paraId="76B60C64" w14:textId="77777777" w:rsidR="008D6C67" w:rsidRDefault="00000000">
            <w:pPr>
              <w:pStyle w:val="2"/>
              <w:rPr>
                <w:rFonts w:ascii="仿宋" w:eastAsia="仿宋" w:hAnsi="仿宋" w:cs="仿宋"/>
              </w:rPr>
            </w:pPr>
            <w:r>
              <w:rPr>
                <w:rFonts w:ascii="仿宋" w:eastAsia="仿宋" w:hAnsi="仿宋" w:cs="仿宋" w:hint="eastAsia"/>
              </w:rPr>
              <w:t>反映提供康复救助的残疾人人数</w:t>
            </w:r>
          </w:p>
        </w:tc>
        <w:tc>
          <w:tcPr>
            <w:tcW w:w="2551" w:type="dxa"/>
            <w:vAlign w:val="center"/>
          </w:tcPr>
          <w:p w14:paraId="410646D9" w14:textId="77777777" w:rsidR="008D6C67" w:rsidRDefault="00000000">
            <w:pPr>
              <w:pStyle w:val="2"/>
              <w:rPr>
                <w:rFonts w:ascii="仿宋" w:eastAsia="仿宋" w:hAnsi="仿宋" w:cs="仿宋"/>
              </w:rPr>
            </w:pPr>
            <w:r>
              <w:rPr>
                <w:rFonts w:ascii="仿宋" w:eastAsia="仿宋" w:hAnsi="仿宋" w:cs="仿宋" w:hint="eastAsia"/>
              </w:rPr>
              <w:t>22人</w:t>
            </w:r>
          </w:p>
        </w:tc>
        <w:tc>
          <w:tcPr>
            <w:tcW w:w="2268" w:type="dxa"/>
            <w:vAlign w:val="center"/>
          </w:tcPr>
          <w:p w14:paraId="28D8C9AD" w14:textId="77777777" w:rsidR="008D6C67" w:rsidRDefault="00000000">
            <w:pPr>
              <w:pStyle w:val="2"/>
              <w:rPr>
                <w:rFonts w:ascii="仿宋" w:eastAsia="仿宋" w:hAnsi="仿宋" w:cs="仿宋"/>
              </w:rPr>
            </w:pPr>
            <w:r>
              <w:rPr>
                <w:rFonts w:ascii="仿宋" w:eastAsia="仿宋" w:hAnsi="仿宋" w:cs="仿宋" w:hint="eastAsia"/>
              </w:rPr>
              <w:t>年度需求</w:t>
            </w:r>
          </w:p>
        </w:tc>
      </w:tr>
      <w:tr w:rsidR="008D6C67" w14:paraId="385CB4AF" w14:textId="77777777">
        <w:trPr>
          <w:trHeight w:val="397"/>
          <w:jc w:val="center"/>
        </w:trPr>
        <w:tc>
          <w:tcPr>
            <w:tcW w:w="1417" w:type="dxa"/>
            <w:vMerge/>
            <w:vAlign w:val="center"/>
          </w:tcPr>
          <w:p w14:paraId="4C7BB04B" w14:textId="77777777" w:rsidR="008D6C67" w:rsidRDefault="008D6C67">
            <w:pPr>
              <w:rPr>
                <w:rFonts w:ascii="仿宋" w:eastAsia="仿宋" w:hAnsi="仿宋" w:cs="仿宋"/>
              </w:rPr>
            </w:pPr>
          </w:p>
        </w:tc>
        <w:tc>
          <w:tcPr>
            <w:tcW w:w="2268" w:type="dxa"/>
            <w:vAlign w:val="center"/>
          </w:tcPr>
          <w:p w14:paraId="402712D9" w14:textId="77777777" w:rsidR="008D6C67"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360AF45C" w14:textId="77777777" w:rsidR="008D6C67" w:rsidRDefault="00000000">
            <w:pPr>
              <w:pStyle w:val="2"/>
              <w:rPr>
                <w:rFonts w:ascii="仿宋" w:eastAsia="仿宋" w:hAnsi="仿宋" w:cs="仿宋"/>
              </w:rPr>
            </w:pPr>
            <w:r>
              <w:rPr>
                <w:rFonts w:ascii="仿宋" w:eastAsia="仿宋" w:hAnsi="仿宋" w:cs="仿宋" w:hint="eastAsia"/>
              </w:rPr>
              <w:t>康复显效率</w:t>
            </w:r>
          </w:p>
        </w:tc>
        <w:tc>
          <w:tcPr>
            <w:tcW w:w="2835" w:type="dxa"/>
            <w:vAlign w:val="center"/>
          </w:tcPr>
          <w:p w14:paraId="5D4D4BFB" w14:textId="77777777" w:rsidR="008D6C67" w:rsidRDefault="00000000">
            <w:pPr>
              <w:pStyle w:val="2"/>
              <w:rPr>
                <w:rFonts w:ascii="仿宋" w:eastAsia="仿宋" w:hAnsi="仿宋" w:cs="仿宋"/>
              </w:rPr>
            </w:pPr>
            <w:r>
              <w:rPr>
                <w:rFonts w:ascii="仿宋" w:eastAsia="仿宋" w:hAnsi="仿宋" w:cs="仿宋" w:hint="eastAsia"/>
              </w:rPr>
              <w:t>反映接受康复救助的残疾儿童康复效果</w:t>
            </w:r>
          </w:p>
        </w:tc>
        <w:tc>
          <w:tcPr>
            <w:tcW w:w="2551" w:type="dxa"/>
            <w:vAlign w:val="center"/>
          </w:tcPr>
          <w:p w14:paraId="7968BEDC" w14:textId="77777777" w:rsidR="008D6C67"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426F0697"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566505B4" w14:textId="77777777">
        <w:trPr>
          <w:trHeight w:val="397"/>
          <w:jc w:val="center"/>
        </w:trPr>
        <w:tc>
          <w:tcPr>
            <w:tcW w:w="1417" w:type="dxa"/>
            <w:vMerge/>
            <w:vAlign w:val="center"/>
          </w:tcPr>
          <w:p w14:paraId="578C71A5" w14:textId="77777777" w:rsidR="008D6C67" w:rsidRDefault="008D6C67">
            <w:pPr>
              <w:rPr>
                <w:rFonts w:ascii="仿宋" w:eastAsia="仿宋" w:hAnsi="仿宋" w:cs="仿宋"/>
              </w:rPr>
            </w:pPr>
          </w:p>
        </w:tc>
        <w:tc>
          <w:tcPr>
            <w:tcW w:w="2268" w:type="dxa"/>
            <w:vAlign w:val="center"/>
          </w:tcPr>
          <w:p w14:paraId="41F09923" w14:textId="77777777" w:rsidR="008D6C67"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462FB785" w14:textId="77777777" w:rsidR="008D6C67" w:rsidRDefault="00000000">
            <w:pPr>
              <w:pStyle w:val="2"/>
              <w:rPr>
                <w:rFonts w:ascii="仿宋" w:eastAsia="仿宋" w:hAnsi="仿宋" w:cs="仿宋"/>
              </w:rPr>
            </w:pPr>
            <w:r>
              <w:rPr>
                <w:rFonts w:ascii="仿宋" w:eastAsia="仿宋" w:hAnsi="仿宋" w:cs="仿宋" w:hint="eastAsia"/>
              </w:rPr>
              <w:t>康复工作完成时间</w:t>
            </w:r>
          </w:p>
        </w:tc>
        <w:tc>
          <w:tcPr>
            <w:tcW w:w="2835" w:type="dxa"/>
            <w:vAlign w:val="center"/>
          </w:tcPr>
          <w:p w14:paraId="2FA0410F" w14:textId="77777777" w:rsidR="008D6C67" w:rsidRDefault="00000000">
            <w:pPr>
              <w:pStyle w:val="2"/>
              <w:rPr>
                <w:rFonts w:ascii="仿宋" w:eastAsia="仿宋" w:hAnsi="仿宋" w:cs="仿宋"/>
              </w:rPr>
            </w:pPr>
            <w:r>
              <w:rPr>
                <w:rFonts w:ascii="仿宋" w:eastAsia="仿宋" w:hAnsi="仿宋" w:cs="仿宋" w:hint="eastAsia"/>
              </w:rPr>
              <w:t>反映残疾儿童康复救助完成的时限要求</w:t>
            </w:r>
          </w:p>
        </w:tc>
        <w:tc>
          <w:tcPr>
            <w:tcW w:w="2551" w:type="dxa"/>
            <w:vAlign w:val="center"/>
          </w:tcPr>
          <w:p w14:paraId="31ECAAD3" w14:textId="77777777" w:rsidR="008D6C67" w:rsidRDefault="00000000">
            <w:pPr>
              <w:pStyle w:val="2"/>
              <w:rPr>
                <w:rFonts w:ascii="仿宋" w:eastAsia="仿宋" w:hAnsi="仿宋" w:cs="仿宋"/>
              </w:rPr>
            </w:pPr>
            <w:r>
              <w:rPr>
                <w:rFonts w:ascii="仿宋" w:eastAsia="仿宋" w:hAnsi="仿宋" w:cs="仿宋" w:hint="eastAsia"/>
              </w:rPr>
              <w:t>自残疾儿童安置在康复机构之日起不超过10个月</w:t>
            </w:r>
          </w:p>
        </w:tc>
        <w:tc>
          <w:tcPr>
            <w:tcW w:w="2268" w:type="dxa"/>
            <w:vAlign w:val="center"/>
          </w:tcPr>
          <w:p w14:paraId="5F623A57" w14:textId="77777777" w:rsidR="008D6C67" w:rsidRDefault="00000000">
            <w:pPr>
              <w:pStyle w:val="2"/>
              <w:rPr>
                <w:rFonts w:ascii="仿宋" w:eastAsia="仿宋" w:hAnsi="仿宋" w:cs="仿宋"/>
              </w:rPr>
            </w:pPr>
            <w:r>
              <w:rPr>
                <w:rFonts w:ascii="仿宋" w:eastAsia="仿宋" w:hAnsi="仿宋" w:cs="仿宋" w:hint="eastAsia"/>
              </w:rPr>
              <w:t>《河北省残疾儿童康复救助实施方案》</w:t>
            </w:r>
          </w:p>
        </w:tc>
      </w:tr>
      <w:tr w:rsidR="008D6C67" w14:paraId="4084A0C1" w14:textId="77777777">
        <w:trPr>
          <w:trHeight w:val="397"/>
          <w:jc w:val="center"/>
        </w:trPr>
        <w:tc>
          <w:tcPr>
            <w:tcW w:w="1417" w:type="dxa"/>
            <w:vMerge/>
            <w:vAlign w:val="center"/>
          </w:tcPr>
          <w:p w14:paraId="7C98AC05" w14:textId="77777777" w:rsidR="008D6C67" w:rsidRDefault="008D6C67">
            <w:pPr>
              <w:rPr>
                <w:rFonts w:ascii="仿宋" w:eastAsia="仿宋" w:hAnsi="仿宋" w:cs="仿宋"/>
              </w:rPr>
            </w:pPr>
          </w:p>
        </w:tc>
        <w:tc>
          <w:tcPr>
            <w:tcW w:w="2268" w:type="dxa"/>
            <w:vAlign w:val="center"/>
          </w:tcPr>
          <w:p w14:paraId="080C2FA9" w14:textId="77777777" w:rsidR="008D6C67"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568D12FA" w14:textId="77777777" w:rsidR="008D6C67" w:rsidRDefault="00000000">
            <w:pPr>
              <w:pStyle w:val="2"/>
              <w:rPr>
                <w:rFonts w:ascii="仿宋" w:eastAsia="仿宋" w:hAnsi="仿宋" w:cs="仿宋"/>
              </w:rPr>
            </w:pPr>
            <w:r>
              <w:rPr>
                <w:rFonts w:ascii="仿宋" w:eastAsia="仿宋" w:hAnsi="仿宋" w:cs="仿宋" w:hint="eastAsia"/>
              </w:rPr>
              <w:t>儿童康复救助标准</w:t>
            </w:r>
          </w:p>
        </w:tc>
        <w:tc>
          <w:tcPr>
            <w:tcW w:w="2835" w:type="dxa"/>
            <w:vAlign w:val="center"/>
          </w:tcPr>
          <w:p w14:paraId="7D1DDD94" w14:textId="77777777" w:rsidR="008D6C67" w:rsidRDefault="00000000">
            <w:pPr>
              <w:pStyle w:val="2"/>
              <w:rPr>
                <w:rFonts w:ascii="仿宋" w:eastAsia="仿宋" w:hAnsi="仿宋" w:cs="仿宋"/>
              </w:rPr>
            </w:pPr>
            <w:r>
              <w:rPr>
                <w:rFonts w:ascii="仿宋" w:eastAsia="仿宋" w:hAnsi="仿宋" w:cs="仿宋" w:hint="eastAsia"/>
              </w:rPr>
              <w:t>儿童康复救助标准</w:t>
            </w:r>
          </w:p>
        </w:tc>
        <w:tc>
          <w:tcPr>
            <w:tcW w:w="2551" w:type="dxa"/>
            <w:vAlign w:val="center"/>
          </w:tcPr>
          <w:p w14:paraId="7DCA7205" w14:textId="77777777" w:rsidR="008D6C67" w:rsidRDefault="00000000">
            <w:pPr>
              <w:pStyle w:val="2"/>
              <w:rPr>
                <w:rFonts w:ascii="仿宋" w:eastAsia="仿宋" w:hAnsi="仿宋" w:cs="仿宋"/>
              </w:rPr>
            </w:pPr>
            <w:r>
              <w:rPr>
                <w:rFonts w:ascii="仿宋" w:eastAsia="仿宋" w:hAnsi="仿宋" w:cs="仿宋" w:hint="eastAsia"/>
              </w:rPr>
              <w:t>1.2万元/人</w:t>
            </w:r>
          </w:p>
        </w:tc>
        <w:tc>
          <w:tcPr>
            <w:tcW w:w="2268" w:type="dxa"/>
            <w:vAlign w:val="center"/>
          </w:tcPr>
          <w:p w14:paraId="5A852260" w14:textId="77777777" w:rsidR="008D6C67" w:rsidRDefault="00000000">
            <w:pPr>
              <w:pStyle w:val="2"/>
              <w:rPr>
                <w:rFonts w:ascii="仿宋" w:eastAsia="仿宋" w:hAnsi="仿宋" w:cs="仿宋"/>
              </w:rPr>
            </w:pPr>
            <w:r>
              <w:rPr>
                <w:rFonts w:ascii="仿宋" w:eastAsia="仿宋" w:hAnsi="仿宋" w:cs="仿宋" w:hint="eastAsia"/>
              </w:rPr>
              <w:t>省残联资金指导意见通知</w:t>
            </w:r>
          </w:p>
        </w:tc>
      </w:tr>
      <w:tr w:rsidR="008D6C67" w14:paraId="0407871E" w14:textId="77777777">
        <w:trPr>
          <w:trHeight w:val="397"/>
          <w:jc w:val="center"/>
        </w:trPr>
        <w:tc>
          <w:tcPr>
            <w:tcW w:w="1417" w:type="dxa"/>
            <w:vAlign w:val="center"/>
          </w:tcPr>
          <w:p w14:paraId="3B17EAD3" w14:textId="77777777" w:rsidR="008D6C67"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1F986AE9" w14:textId="77777777" w:rsidR="008D6C67"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354A2059" w14:textId="77777777" w:rsidR="008D6C67" w:rsidRDefault="00000000">
            <w:pPr>
              <w:pStyle w:val="2"/>
              <w:rPr>
                <w:rFonts w:ascii="仿宋" w:eastAsia="仿宋" w:hAnsi="仿宋" w:cs="仿宋"/>
              </w:rPr>
            </w:pPr>
            <w:r>
              <w:rPr>
                <w:rFonts w:ascii="仿宋" w:eastAsia="仿宋" w:hAnsi="仿宋" w:cs="仿宋" w:hint="eastAsia"/>
              </w:rPr>
              <w:t>残疾儿童康复服务率</w:t>
            </w:r>
          </w:p>
        </w:tc>
        <w:tc>
          <w:tcPr>
            <w:tcW w:w="2835" w:type="dxa"/>
            <w:vAlign w:val="center"/>
          </w:tcPr>
          <w:p w14:paraId="77C7B68B" w14:textId="77777777" w:rsidR="008D6C67" w:rsidRDefault="00000000">
            <w:pPr>
              <w:pStyle w:val="2"/>
              <w:rPr>
                <w:rFonts w:ascii="仿宋" w:eastAsia="仿宋" w:hAnsi="仿宋" w:cs="仿宋"/>
              </w:rPr>
            </w:pPr>
            <w:r>
              <w:rPr>
                <w:rFonts w:ascii="仿宋" w:eastAsia="仿宋" w:hAnsi="仿宋" w:cs="仿宋" w:hint="eastAsia"/>
              </w:rPr>
              <w:t>符合康复救助条件的残疾儿童康复服务率</w:t>
            </w:r>
          </w:p>
        </w:tc>
        <w:tc>
          <w:tcPr>
            <w:tcW w:w="2551" w:type="dxa"/>
            <w:vAlign w:val="center"/>
          </w:tcPr>
          <w:p w14:paraId="43B2E5E3" w14:textId="77777777" w:rsidR="008D6C67"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412A04D0"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5CBE1522" w14:textId="77777777">
        <w:trPr>
          <w:trHeight w:val="397"/>
          <w:jc w:val="center"/>
        </w:trPr>
        <w:tc>
          <w:tcPr>
            <w:tcW w:w="1417" w:type="dxa"/>
            <w:vAlign w:val="center"/>
          </w:tcPr>
          <w:p w14:paraId="2FD73E6D" w14:textId="77777777" w:rsidR="008D6C67"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6F829BBC" w14:textId="77777777" w:rsidR="008D6C67"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009D67B9" w14:textId="77777777" w:rsidR="008D6C67" w:rsidRDefault="00000000">
            <w:pPr>
              <w:pStyle w:val="2"/>
              <w:rPr>
                <w:rFonts w:ascii="仿宋" w:eastAsia="仿宋" w:hAnsi="仿宋" w:cs="仿宋"/>
              </w:rPr>
            </w:pPr>
            <w:r>
              <w:rPr>
                <w:rFonts w:ascii="仿宋" w:eastAsia="仿宋" w:hAnsi="仿宋" w:cs="仿宋" w:hint="eastAsia"/>
              </w:rPr>
              <w:t>康复服务对象满意度</w:t>
            </w:r>
          </w:p>
        </w:tc>
        <w:tc>
          <w:tcPr>
            <w:tcW w:w="2835" w:type="dxa"/>
            <w:vAlign w:val="center"/>
          </w:tcPr>
          <w:p w14:paraId="31A0D164" w14:textId="77777777" w:rsidR="008D6C67" w:rsidRDefault="00000000">
            <w:pPr>
              <w:pStyle w:val="2"/>
              <w:rPr>
                <w:rFonts w:ascii="仿宋" w:eastAsia="仿宋" w:hAnsi="仿宋" w:cs="仿宋"/>
              </w:rPr>
            </w:pPr>
            <w:r>
              <w:rPr>
                <w:rFonts w:ascii="仿宋" w:eastAsia="仿宋" w:hAnsi="仿宋" w:cs="仿宋" w:hint="eastAsia"/>
              </w:rPr>
              <w:t>通过问卷调查或抽查，对康复服务满意的残疾人或其家属占调查人数的比例</w:t>
            </w:r>
          </w:p>
        </w:tc>
        <w:tc>
          <w:tcPr>
            <w:tcW w:w="2551" w:type="dxa"/>
            <w:vAlign w:val="center"/>
          </w:tcPr>
          <w:p w14:paraId="018DB11D" w14:textId="77777777" w:rsidR="008D6C67"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33D064F7" w14:textId="77777777" w:rsidR="008D6C67" w:rsidRDefault="00000000">
            <w:pPr>
              <w:pStyle w:val="2"/>
              <w:rPr>
                <w:rFonts w:ascii="仿宋" w:eastAsia="仿宋" w:hAnsi="仿宋" w:cs="仿宋"/>
              </w:rPr>
            </w:pPr>
            <w:r>
              <w:rPr>
                <w:rFonts w:ascii="仿宋" w:eastAsia="仿宋" w:hAnsi="仿宋" w:cs="仿宋" w:hint="eastAsia"/>
              </w:rPr>
              <w:t>参照财政部、中残联标准</w:t>
            </w:r>
          </w:p>
        </w:tc>
      </w:tr>
    </w:tbl>
    <w:p w14:paraId="033DAC4C" w14:textId="77777777" w:rsidR="008D6C67" w:rsidRDefault="008D6C67">
      <w:pPr>
        <w:rPr>
          <w:rFonts w:ascii="仿宋" w:eastAsia="仿宋" w:hAnsi="仿宋" w:cs="仿宋"/>
        </w:rPr>
        <w:sectPr w:rsidR="008D6C67" w:rsidSect="007F0889">
          <w:pgSz w:w="16840" w:h="11900" w:orient="landscape"/>
          <w:pgMar w:top="1361" w:right="1020" w:bottom="1134" w:left="1020" w:header="720" w:footer="720" w:gutter="0"/>
          <w:cols w:space="720"/>
        </w:sectPr>
      </w:pPr>
    </w:p>
    <w:p w14:paraId="70078525" w14:textId="77777777" w:rsidR="008D6C67" w:rsidRDefault="00000000">
      <w:pPr>
        <w:ind w:firstLine="560"/>
        <w:rPr>
          <w:rFonts w:ascii="仿宋" w:eastAsia="仿宋" w:hAnsi="仿宋" w:cs="仿宋"/>
        </w:rPr>
      </w:pPr>
      <w:r>
        <w:rPr>
          <w:rFonts w:ascii="仿宋" w:eastAsia="仿宋" w:hAnsi="仿宋" w:cs="仿宋" w:hint="eastAsia"/>
          <w:b/>
          <w:color w:val="000000"/>
          <w:sz w:val="28"/>
        </w:rPr>
        <w:lastRenderedPageBreak/>
        <w:t>14、2023年基本康复服务（中央155号）-上级绩效目标表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D6C67" w14:paraId="52615D8F" w14:textId="77777777">
        <w:trPr>
          <w:trHeight w:val="397"/>
          <w:jc w:val="center"/>
        </w:trPr>
        <w:tc>
          <w:tcPr>
            <w:tcW w:w="1417" w:type="dxa"/>
            <w:tcBorders>
              <w:bottom w:val="single" w:sz="6" w:space="0" w:color="FFFFFF"/>
            </w:tcBorders>
            <w:vAlign w:val="center"/>
          </w:tcPr>
          <w:p w14:paraId="6B8BDCB8" w14:textId="77777777" w:rsidR="008D6C67"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6F9F6E8F" w14:textId="77777777" w:rsidR="008D6C67" w:rsidRDefault="00000000">
            <w:pPr>
              <w:pStyle w:val="2"/>
              <w:rPr>
                <w:rFonts w:ascii="仿宋" w:eastAsia="仿宋" w:hAnsi="仿宋" w:cs="仿宋"/>
              </w:rPr>
            </w:pPr>
            <w:r>
              <w:rPr>
                <w:rFonts w:ascii="仿宋" w:eastAsia="仿宋" w:hAnsi="仿宋" w:cs="仿宋" w:hint="eastAsia"/>
              </w:rPr>
              <w:t>1.通过为残疾人提供基本康复服务，减轻功能障碍，增强残疾人生活自理能力。</w:t>
            </w:r>
          </w:p>
        </w:tc>
      </w:tr>
    </w:tbl>
    <w:p w14:paraId="7C4F094B" w14:textId="77777777" w:rsidR="008D6C67"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D6C67" w14:paraId="76E8B4D8" w14:textId="77777777">
        <w:trPr>
          <w:trHeight w:val="397"/>
          <w:tblHeader/>
          <w:jc w:val="center"/>
        </w:trPr>
        <w:tc>
          <w:tcPr>
            <w:tcW w:w="1417" w:type="dxa"/>
            <w:vAlign w:val="center"/>
          </w:tcPr>
          <w:p w14:paraId="7F2473FC" w14:textId="77777777" w:rsidR="008D6C67"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3482808F" w14:textId="77777777" w:rsidR="008D6C67"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0D8ACB17" w14:textId="77777777" w:rsidR="008D6C67"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209DDC5E" w14:textId="77777777" w:rsidR="008D6C67"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631BBFAA" w14:textId="77777777" w:rsidR="008D6C67"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3A94BB78" w14:textId="77777777" w:rsidR="008D6C67" w:rsidRDefault="00000000">
            <w:pPr>
              <w:pStyle w:val="1"/>
              <w:rPr>
                <w:rFonts w:ascii="仿宋" w:eastAsia="仿宋" w:hAnsi="仿宋" w:cs="仿宋"/>
              </w:rPr>
            </w:pPr>
            <w:r>
              <w:rPr>
                <w:rFonts w:ascii="仿宋" w:eastAsia="仿宋" w:hAnsi="仿宋" w:cs="仿宋" w:hint="eastAsia"/>
              </w:rPr>
              <w:t>指标值确定依据</w:t>
            </w:r>
          </w:p>
        </w:tc>
      </w:tr>
      <w:tr w:rsidR="008D6C67" w14:paraId="707D1236" w14:textId="77777777">
        <w:trPr>
          <w:trHeight w:val="397"/>
          <w:jc w:val="center"/>
        </w:trPr>
        <w:tc>
          <w:tcPr>
            <w:tcW w:w="1417" w:type="dxa"/>
            <w:vMerge w:val="restart"/>
            <w:vAlign w:val="center"/>
          </w:tcPr>
          <w:p w14:paraId="586EC2E5" w14:textId="77777777" w:rsidR="008D6C67"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2C37B1EB" w14:textId="77777777" w:rsidR="008D6C67"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6FB15F55" w14:textId="77777777" w:rsidR="008D6C67" w:rsidRDefault="00000000">
            <w:pPr>
              <w:pStyle w:val="2"/>
              <w:rPr>
                <w:rFonts w:ascii="仿宋" w:eastAsia="仿宋" w:hAnsi="仿宋" w:cs="仿宋"/>
              </w:rPr>
            </w:pPr>
            <w:r>
              <w:rPr>
                <w:rFonts w:ascii="仿宋" w:eastAsia="仿宋" w:hAnsi="仿宋" w:cs="仿宋" w:hint="eastAsia"/>
              </w:rPr>
              <w:t>享受基本康复服务的人数</w:t>
            </w:r>
          </w:p>
        </w:tc>
        <w:tc>
          <w:tcPr>
            <w:tcW w:w="2835" w:type="dxa"/>
            <w:vAlign w:val="center"/>
          </w:tcPr>
          <w:p w14:paraId="02A32D5A" w14:textId="77777777" w:rsidR="008D6C67" w:rsidRDefault="00000000">
            <w:pPr>
              <w:pStyle w:val="2"/>
              <w:rPr>
                <w:rFonts w:ascii="仿宋" w:eastAsia="仿宋" w:hAnsi="仿宋" w:cs="仿宋"/>
              </w:rPr>
            </w:pPr>
            <w:r>
              <w:rPr>
                <w:rFonts w:ascii="仿宋" w:eastAsia="仿宋" w:hAnsi="仿宋" w:cs="仿宋" w:hint="eastAsia"/>
              </w:rPr>
              <w:t>反映接受基本康复服务的人数</w:t>
            </w:r>
          </w:p>
        </w:tc>
        <w:tc>
          <w:tcPr>
            <w:tcW w:w="2551" w:type="dxa"/>
            <w:vAlign w:val="center"/>
          </w:tcPr>
          <w:p w14:paraId="490F97B5" w14:textId="77777777" w:rsidR="008D6C67" w:rsidRDefault="00000000">
            <w:pPr>
              <w:pStyle w:val="2"/>
              <w:rPr>
                <w:rFonts w:ascii="仿宋" w:eastAsia="仿宋" w:hAnsi="仿宋" w:cs="仿宋"/>
              </w:rPr>
            </w:pPr>
            <w:r>
              <w:rPr>
                <w:rFonts w:ascii="仿宋" w:eastAsia="仿宋" w:hAnsi="仿宋" w:cs="仿宋" w:hint="eastAsia"/>
              </w:rPr>
              <w:t>336人</w:t>
            </w:r>
          </w:p>
        </w:tc>
        <w:tc>
          <w:tcPr>
            <w:tcW w:w="2268" w:type="dxa"/>
            <w:vAlign w:val="center"/>
          </w:tcPr>
          <w:p w14:paraId="763BD591" w14:textId="77777777" w:rsidR="008D6C67" w:rsidRDefault="00000000">
            <w:pPr>
              <w:pStyle w:val="2"/>
              <w:rPr>
                <w:rFonts w:ascii="仿宋" w:eastAsia="仿宋" w:hAnsi="仿宋" w:cs="仿宋"/>
              </w:rPr>
            </w:pPr>
            <w:r>
              <w:rPr>
                <w:rFonts w:ascii="仿宋" w:eastAsia="仿宋" w:hAnsi="仿宋" w:cs="仿宋" w:hint="eastAsia"/>
              </w:rPr>
              <w:t>年度任务</w:t>
            </w:r>
          </w:p>
        </w:tc>
      </w:tr>
      <w:tr w:rsidR="008D6C67" w14:paraId="0340CFC3" w14:textId="77777777">
        <w:trPr>
          <w:trHeight w:val="397"/>
          <w:jc w:val="center"/>
        </w:trPr>
        <w:tc>
          <w:tcPr>
            <w:tcW w:w="1417" w:type="dxa"/>
            <w:vMerge/>
            <w:vAlign w:val="center"/>
          </w:tcPr>
          <w:p w14:paraId="0930893F" w14:textId="77777777" w:rsidR="008D6C67" w:rsidRDefault="008D6C67">
            <w:pPr>
              <w:rPr>
                <w:rFonts w:ascii="仿宋" w:eastAsia="仿宋" w:hAnsi="仿宋" w:cs="仿宋"/>
              </w:rPr>
            </w:pPr>
          </w:p>
        </w:tc>
        <w:tc>
          <w:tcPr>
            <w:tcW w:w="2268" w:type="dxa"/>
            <w:vAlign w:val="center"/>
          </w:tcPr>
          <w:p w14:paraId="260DF175" w14:textId="77777777" w:rsidR="008D6C67"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7FF4D87C" w14:textId="77777777" w:rsidR="008D6C67" w:rsidRDefault="00000000">
            <w:pPr>
              <w:pStyle w:val="2"/>
              <w:rPr>
                <w:rFonts w:ascii="仿宋" w:eastAsia="仿宋" w:hAnsi="仿宋" w:cs="仿宋"/>
              </w:rPr>
            </w:pPr>
            <w:r>
              <w:rPr>
                <w:rFonts w:ascii="仿宋" w:eastAsia="仿宋" w:hAnsi="仿宋" w:cs="仿宋" w:hint="eastAsia"/>
              </w:rPr>
              <w:t>康复的显效率</w:t>
            </w:r>
          </w:p>
        </w:tc>
        <w:tc>
          <w:tcPr>
            <w:tcW w:w="2835" w:type="dxa"/>
            <w:vAlign w:val="center"/>
          </w:tcPr>
          <w:p w14:paraId="6F221C15" w14:textId="77777777" w:rsidR="008D6C67" w:rsidRDefault="00000000">
            <w:pPr>
              <w:pStyle w:val="2"/>
              <w:rPr>
                <w:rFonts w:ascii="仿宋" w:eastAsia="仿宋" w:hAnsi="仿宋" w:cs="仿宋"/>
              </w:rPr>
            </w:pPr>
            <w:r>
              <w:rPr>
                <w:rFonts w:ascii="仿宋" w:eastAsia="仿宋" w:hAnsi="仿宋" w:cs="仿宋" w:hint="eastAsia"/>
              </w:rPr>
              <w:t>接受康复服务的康复效果显效率</w:t>
            </w:r>
          </w:p>
        </w:tc>
        <w:tc>
          <w:tcPr>
            <w:tcW w:w="2551" w:type="dxa"/>
            <w:vAlign w:val="center"/>
          </w:tcPr>
          <w:p w14:paraId="0A9C4865" w14:textId="77777777" w:rsidR="008D6C67"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2891FA6C" w14:textId="77777777" w:rsidR="008D6C67" w:rsidRDefault="00000000">
            <w:pPr>
              <w:pStyle w:val="2"/>
              <w:rPr>
                <w:rFonts w:ascii="仿宋" w:eastAsia="仿宋" w:hAnsi="仿宋" w:cs="仿宋"/>
              </w:rPr>
            </w:pPr>
            <w:r>
              <w:rPr>
                <w:rFonts w:ascii="仿宋" w:eastAsia="仿宋" w:hAnsi="仿宋" w:cs="仿宋" w:hint="eastAsia"/>
              </w:rPr>
              <w:t>与没有进行康复服务之前对比</w:t>
            </w:r>
          </w:p>
        </w:tc>
      </w:tr>
      <w:tr w:rsidR="008D6C67" w14:paraId="630049DB" w14:textId="77777777">
        <w:trPr>
          <w:trHeight w:val="397"/>
          <w:jc w:val="center"/>
        </w:trPr>
        <w:tc>
          <w:tcPr>
            <w:tcW w:w="1417" w:type="dxa"/>
            <w:vMerge/>
            <w:vAlign w:val="center"/>
          </w:tcPr>
          <w:p w14:paraId="686F2D1A" w14:textId="77777777" w:rsidR="008D6C67" w:rsidRDefault="008D6C67">
            <w:pPr>
              <w:rPr>
                <w:rFonts w:ascii="仿宋" w:eastAsia="仿宋" w:hAnsi="仿宋" w:cs="仿宋"/>
              </w:rPr>
            </w:pPr>
          </w:p>
        </w:tc>
        <w:tc>
          <w:tcPr>
            <w:tcW w:w="2268" w:type="dxa"/>
            <w:vAlign w:val="center"/>
          </w:tcPr>
          <w:p w14:paraId="0C22204F" w14:textId="77777777" w:rsidR="008D6C67"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143E235C" w14:textId="77777777" w:rsidR="008D6C67" w:rsidRDefault="00000000">
            <w:pPr>
              <w:pStyle w:val="2"/>
              <w:rPr>
                <w:rFonts w:ascii="仿宋" w:eastAsia="仿宋" w:hAnsi="仿宋" w:cs="仿宋"/>
              </w:rPr>
            </w:pPr>
            <w:r>
              <w:rPr>
                <w:rFonts w:ascii="仿宋" w:eastAsia="仿宋" w:hAnsi="仿宋" w:cs="仿宋" w:hint="eastAsia"/>
              </w:rPr>
              <w:t>完成进度</w:t>
            </w:r>
          </w:p>
        </w:tc>
        <w:tc>
          <w:tcPr>
            <w:tcW w:w="2835" w:type="dxa"/>
            <w:vAlign w:val="center"/>
          </w:tcPr>
          <w:p w14:paraId="2EDF3DCA" w14:textId="77777777" w:rsidR="008D6C67" w:rsidRDefault="00000000">
            <w:pPr>
              <w:pStyle w:val="2"/>
              <w:rPr>
                <w:rFonts w:ascii="仿宋" w:eastAsia="仿宋" w:hAnsi="仿宋" w:cs="仿宋"/>
              </w:rPr>
            </w:pPr>
            <w:r>
              <w:rPr>
                <w:rFonts w:ascii="仿宋" w:eastAsia="仿宋" w:hAnsi="仿宋" w:cs="仿宋" w:hint="eastAsia"/>
              </w:rPr>
              <w:t>反映按照时间进度完成康复服务的比例</w:t>
            </w:r>
          </w:p>
        </w:tc>
        <w:tc>
          <w:tcPr>
            <w:tcW w:w="2551" w:type="dxa"/>
            <w:vAlign w:val="center"/>
          </w:tcPr>
          <w:p w14:paraId="45523F28" w14:textId="77777777" w:rsidR="008D6C67"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7F4DB406"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657CCAFB" w14:textId="77777777">
        <w:trPr>
          <w:trHeight w:val="397"/>
          <w:jc w:val="center"/>
        </w:trPr>
        <w:tc>
          <w:tcPr>
            <w:tcW w:w="1417" w:type="dxa"/>
            <w:vMerge/>
            <w:vAlign w:val="center"/>
          </w:tcPr>
          <w:p w14:paraId="1D1E442E" w14:textId="77777777" w:rsidR="008D6C67" w:rsidRDefault="008D6C67">
            <w:pPr>
              <w:rPr>
                <w:rFonts w:ascii="仿宋" w:eastAsia="仿宋" w:hAnsi="仿宋" w:cs="仿宋"/>
              </w:rPr>
            </w:pPr>
          </w:p>
        </w:tc>
        <w:tc>
          <w:tcPr>
            <w:tcW w:w="2268" w:type="dxa"/>
            <w:vAlign w:val="center"/>
          </w:tcPr>
          <w:p w14:paraId="2D2A6896" w14:textId="77777777" w:rsidR="008D6C67"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4EFB0E18" w14:textId="77777777" w:rsidR="008D6C67" w:rsidRDefault="00000000">
            <w:pPr>
              <w:pStyle w:val="2"/>
              <w:rPr>
                <w:rFonts w:ascii="仿宋" w:eastAsia="仿宋" w:hAnsi="仿宋" w:cs="仿宋"/>
              </w:rPr>
            </w:pPr>
            <w:r>
              <w:rPr>
                <w:rFonts w:ascii="仿宋" w:eastAsia="仿宋" w:hAnsi="仿宋" w:cs="仿宋" w:hint="eastAsia"/>
              </w:rPr>
              <w:t>基本康复服务标准</w:t>
            </w:r>
          </w:p>
        </w:tc>
        <w:tc>
          <w:tcPr>
            <w:tcW w:w="2835" w:type="dxa"/>
            <w:vAlign w:val="center"/>
          </w:tcPr>
          <w:p w14:paraId="10589320" w14:textId="77777777" w:rsidR="008D6C67" w:rsidRDefault="00000000">
            <w:pPr>
              <w:pStyle w:val="2"/>
              <w:rPr>
                <w:rFonts w:ascii="仿宋" w:eastAsia="仿宋" w:hAnsi="仿宋" w:cs="仿宋"/>
              </w:rPr>
            </w:pPr>
            <w:r>
              <w:rPr>
                <w:rFonts w:ascii="仿宋" w:eastAsia="仿宋" w:hAnsi="仿宋" w:cs="仿宋" w:hint="eastAsia"/>
              </w:rPr>
              <w:t>反映人均基本康复服务的标准</w:t>
            </w:r>
          </w:p>
        </w:tc>
        <w:tc>
          <w:tcPr>
            <w:tcW w:w="2551" w:type="dxa"/>
            <w:vAlign w:val="center"/>
          </w:tcPr>
          <w:p w14:paraId="3110F563" w14:textId="77777777" w:rsidR="008D6C67" w:rsidRDefault="00000000">
            <w:pPr>
              <w:pStyle w:val="2"/>
              <w:rPr>
                <w:rFonts w:ascii="仿宋" w:eastAsia="仿宋" w:hAnsi="仿宋" w:cs="仿宋"/>
              </w:rPr>
            </w:pPr>
            <w:r>
              <w:rPr>
                <w:rFonts w:ascii="仿宋" w:eastAsia="仿宋" w:hAnsi="仿宋" w:cs="仿宋" w:hint="eastAsia"/>
              </w:rPr>
              <w:t>500元/人</w:t>
            </w:r>
          </w:p>
        </w:tc>
        <w:tc>
          <w:tcPr>
            <w:tcW w:w="2268" w:type="dxa"/>
            <w:vAlign w:val="center"/>
          </w:tcPr>
          <w:p w14:paraId="72A2AABB" w14:textId="77777777" w:rsidR="008D6C67" w:rsidRDefault="00000000">
            <w:pPr>
              <w:pStyle w:val="2"/>
              <w:rPr>
                <w:rFonts w:ascii="仿宋" w:eastAsia="仿宋" w:hAnsi="仿宋" w:cs="仿宋"/>
              </w:rPr>
            </w:pPr>
            <w:r>
              <w:rPr>
                <w:rFonts w:ascii="仿宋" w:eastAsia="仿宋" w:hAnsi="仿宋" w:cs="仿宋" w:hint="eastAsia"/>
              </w:rPr>
              <w:t>参照中残联标准</w:t>
            </w:r>
          </w:p>
        </w:tc>
      </w:tr>
      <w:tr w:rsidR="008D6C67" w14:paraId="7AD7D082" w14:textId="77777777">
        <w:trPr>
          <w:trHeight w:val="397"/>
          <w:jc w:val="center"/>
        </w:trPr>
        <w:tc>
          <w:tcPr>
            <w:tcW w:w="1417" w:type="dxa"/>
            <w:vAlign w:val="center"/>
          </w:tcPr>
          <w:p w14:paraId="7F83F38B" w14:textId="77777777" w:rsidR="008D6C67"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04231F13" w14:textId="77777777" w:rsidR="008D6C67"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526BCDE1" w14:textId="77777777" w:rsidR="008D6C67" w:rsidRDefault="00000000">
            <w:pPr>
              <w:pStyle w:val="2"/>
              <w:rPr>
                <w:rFonts w:ascii="仿宋" w:eastAsia="仿宋" w:hAnsi="仿宋" w:cs="仿宋"/>
              </w:rPr>
            </w:pPr>
            <w:r>
              <w:rPr>
                <w:rFonts w:ascii="仿宋" w:eastAsia="仿宋" w:hAnsi="仿宋" w:cs="仿宋" w:hint="eastAsia"/>
              </w:rPr>
              <w:t>康复服务水平</w:t>
            </w:r>
          </w:p>
        </w:tc>
        <w:tc>
          <w:tcPr>
            <w:tcW w:w="2835" w:type="dxa"/>
            <w:vAlign w:val="center"/>
          </w:tcPr>
          <w:p w14:paraId="0CC61080" w14:textId="77777777" w:rsidR="008D6C67" w:rsidRDefault="00000000">
            <w:pPr>
              <w:pStyle w:val="2"/>
              <w:rPr>
                <w:rFonts w:ascii="仿宋" w:eastAsia="仿宋" w:hAnsi="仿宋" w:cs="仿宋"/>
              </w:rPr>
            </w:pPr>
            <w:r>
              <w:rPr>
                <w:rFonts w:ascii="仿宋" w:eastAsia="仿宋" w:hAnsi="仿宋" w:cs="仿宋" w:hint="eastAsia"/>
              </w:rPr>
              <w:t>残疾人康复服务水平</w:t>
            </w:r>
          </w:p>
        </w:tc>
        <w:tc>
          <w:tcPr>
            <w:tcW w:w="2551" w:type="dxa"/>
            <w:vAlign w:val="center"/>
          </w:tcPr>
          <w:p w14:paraId="2573B739" w14:textId="77777777" w:rsidR="008D6C67" w:rsidRDefault="00000000">
            <w:pPr>
              <w:pStyle w:val="2"/>
              <w:rPr>
                <w:rFonts w:ascii="仿宋" w:eastAsia="仿宋" w:hAnsi="仿宋" w:cs="仿宋"/>
              </w:rPr>
            </w:pPr>
            <w:r>
              <w:rPr>
                <w:rFonts w:ascii="仿宋" w:eastAsia="仿宋" w:hAnsi="仿宋" w:cs="仿宋" w:hint="eastAsia"/>
              </w:rPr>
              <w:t>较上年提高</w:t>
            </w:r>
          </w:p>
        </w:tc>
        <w:tc>
          <w:tcPr>
            <w:tcW w:w="2268" w:type="dxa"/>
            <w:vAlign w:val="center"/>
          </w:tcPr>
          <w:p w14:paraId="6348CC70" w14:textId="77777777" w:rsidR="008D6C67" w:rsidRDefault="00000000">
            <w:pPr>
              <w:pStyle w:val="2"/>
              <w:rPr>
                <w:rFonts w:ascii="仿宋" w:eastAsia="仿宋" w:hAnsi="仿宋" w:cs="仿宋"/>
              </w:rPr>
            </w:pPr>
            <w:r>
              <w:rPr>
                <w:rFonts w:ascii="仿宋" w:eastAsia="仿宋" w:hAnsi="仿宋" w:cs="仿宋" w:hint="eastAsia"/>
              </w:rPr>
              <w:t>与往年相比</w:t>
            </w:r>
          </w:p>
        </w:tc>
      </w:tr>
      <w:tr w:rsidR="008D6C67" w14:paraId="536D1AD6" w14:textId="77777777">
        <w:trPr>
          <w:trHeight w:val="397"/>
          <w:jc w:val="center"/>
        </w:trPr>
        <w:tc>
          <w:tcPr>
            <w:tcW w:w="1417" w:type="dxa"/>
            <w:vAlign w:val="center"/>
          </w:tcPr>
          <w:p w14:paraId="4466F3AD" w14:textId="77777777" w:rsidR="008D6C67"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3C9F15C8" w14:textId="77777777" w:rsidR="008D6C67"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3E135CA5" w14:textId="77777777" w:rsidR="008D6C67" w:rsidRDefault="00000000">
            <w:pPr>
              <w:pStyle w:val="2"/>
              <w:rPr>
                <w:rFonts w:ascii="仿宋" w:eastAsia="仿宋" w:hAnsi="仿宋" w:cs="仿宋"/>
              </w:rPr>
            </w:pPr>
            <w:r>
              <w:rPr>
                <w:rFonts w:ascii="仿宋" w:eastAsia="仿宋" w:hAnsi="仿宋" w:cs="仿宋" w:hint="eastAsia"/>
              </w:rPr>
              <w:t>残疾人对基本康复服务的满意度</w:t>
            </w:r>
          </w:p>
        </w:tc>
        <w:tc>
          <w:tcPr>
            <w:tcW w:w="2835" w:type="dxa"/>
            <w:vAlign w:val="center"/>
          </w:tcPr>
          <w:p w14:paraId="07D5E842" w14:textId="77777777" w:rsidR="008D6C67" w:rsidRDefault="00000000">
            <w:pPr>
              <w:pStyle w:val="2"/>
              <w:rPr>
                <w:rFonts w:ascii="仿宋" w:eastAsia="仿宋" w:hAnsi="仿宋" w:cs="仿宋"/>
              </w:rPr>
            </w:pPr>
            <w:r>
              <w:rPr>
                <w:rFonts w:ascii="仿宋" w:eastAsia="仿宋" w:hAnsi="仿宋" w:cs="仿宋" w:hint="eastAsia"/>
              </w:rPr>
              <w:t>通过抽调查，残疾人对基本康复服务的满意率</w:t>
            </w:r>
          </w:p>
        </w:tc>
        <w:tc>
          <w:tcPr>
            <w:tcW w:w="2551" w:type="dxa"/>
            <w:vAlign w:val="center"/>
          </w:tcPr>
          <w:p w14:paraId="343BD5F0" w14:textId="77777777" w:rsidR="008D6C67"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768B273C" w14:textId="77777777" w:rsidR="008D6C67" w:rsidRDefault="00000000">
            <w:pPr>
              <w:pStyle w:val="2"/>
              <w:rPr>
                <w:rFonts w:ascii="仿宋" w:eastAsia="仿宋" w:hAnsi="仿宋" w:cs="仿宋"/>
              </w:rPr>
            </w:pPr>
            <w:r>
              <w:rPr>
                <w:rFonts w:ascii="仿宋" w:eastAsia="仿宋" w:hAnsi="仿宋" w:cs="仿宋" w:hint="eastAsia"/>
              </w:rPr>
              <w:t>参照财政部、中残联标准</w:t>
            </w:r>
          </w:p>
        </w:tc>
      </w:tr>
    </w:tbl>
    <w:p w14:paraId="1BAB6F44" w14:textId="77777777" w:rsidR="008D6C67" w:rsidRDefault="008D6C67">
      <w:pPr>
        <w:rPr>
          <w:rFonts w:ascii="仿宋" w:eastAsia="仿宋" w:hAnsi="仿宋" w:cs="仿宋"/>
        </w:rPr>
        <w:sectPr w:rsidR="008D6C67" w:rsidSect="007F0889">
          <w:pgSz w:w="16840" w:h="11900" w:orient="landscape"/>
          <w:pgMar w:top="1361" w:right="1020" w:bottom="1134" w:left="1020" w:header="720" w:footer="720" w:gutter="0"/>
          <w:cols w:space="720"/>
        </w:sectPr>
      </w:pPr>
    </w:p>
    <w:p w14:paraId="1AD85048" w14:textId="77777777" w:rsidR="008D6C67" w:rsidRDefault="00000000">
      <w:pPr>
        <w:ind w:firstLine="560"/>
        <w:rPr>
          <w:rFonts w:ascii="仿宋" w:eastAsia="仿宋" w:hAnsi="仿宋" w:cs="仿宋"/>
        </w:rPr>
      </w:pPr>
      <w:r>
        <w:rPr>
          <w:rFonts w:ascii="仿宋" w:eastAsia="仿宋" w:hAnsi="仿宋" w:cs="仿宋" w:hint="eastAsia"/>
          <w:b/>
          <w:color w:val="000000"/>
          <w:sz w:val="28"/>
        </w:rPr>
        <w:lastRenderedPageBreak/>
        <w:t>15、2023年家庭医生签约（省级169号）-上级绩效目标表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D6C67" w14:paraId="3B49336D" w14:textId="77777777">
        <w:trPr>
          <w:trHeight w:val="397"/>
          <w:jc w:val="center"/>
        </w:trPr>
        <w:tc>
          <w:tcPr>
            <w:tcW w:w="1417" w:type="dxa"/>
            <w:tcBorders>
              <w:bottom w:val="single" w:sz="6" w:space="0" w:color="FFFFFF"/>
            </w:tcBorders>
            <w:vAlign w:val="center"/>
          </w:tcPr>
          <w:p w14:paraId="778CA60E" w14:textId="77777777" w:rsidR="008D6C67"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69CB675C" w14:textId="77777777" w:rsidR="008D6C67" w:rsidRDefault="00000000">
            <w:pPr>
              <w:pStyle w:val="2"/>
              <w:rPr>
                <w:rFonts w:ascii="仿宋" w:eastAsia="仿宋" w:hAnsi="仿宋" w:cs="仿宋"/>
              </w:rPr>
            </w:pPr>
            <w:r>
              <w:rPr>
                <w:rFonts w:ascii="仿宋" w:eastAsia="仿宋" w:hAnsi="仿宋" w:cs="仿宋" w:hint="eastAsia"/>
              </w:rPr>
              <w:t>1.通过家庭医生签约服务，增强残疾人生活自理和社会参与能力。</w:t>
            </w:r>
          </w:p>
        </w:tc>
      </w:tr>
    </w:tbl>
    <w:p w14:paraId="0246B1DF" w14:textId="77777777" w:rsidR="008D6C67"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D6C67" w14:paraId="775D71B7" w14:textId="77777777">
        <w:trPr>
          <w:trHeight w:val="397"/>
          <w:tblHeader/>
          <w:jc w:val="center"/>
        </w:trPr>
        <w:tc>
          <w:tcPr>
            <w:tcW w:w="1417" w:type="dxa"/>
            <w:vAlign w:val="center"/>
          </w:tcPr>
          <w:p w14:paraId="6D22603F" w14:textId="77777777" w:rsidR="008D6C67"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5AD33F7B" w14:textId="77777777" w:rsidR="008D6C67"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7537467E" w14:textId="77777777" w:rsidR="008D6C67"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649856CB" w14:textId="77777777" w:rsidR="008D6C67"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43468FE0" w14:textId="77777777" w:rsidR="008D6C67"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050A4DF5" w14:textId="77777777" w:rsidR="008D6C67" w:rsidRDefault="00000000">
            <w:pPr>
              <w:pStyle w:val="1"/>
              <w:rPr>
                <w:rFonts w:ascii="仿宋" w:eastAsia="仿宋" w:hAnsi="仿宋" w:cs="仿宋"/>
              </w:rPr>
            </w:pPr>
            <w:r>
              <w:rPr>
                <w:rFonts w:ascii="仿宋" w:eastAsia="仿宋" w:hAnsi="仿宋" w:cs="仿宋" w:hint="eastAsia"/>
              </w:rPr>
              <w:t>指标值确定依据</w:t>
            </w:r>
          </w:p>
        </w:tc>
      </w:tr>
      <w:tr w:rsidR="008D6C67" w14:paraId="2307434B" w14:textId="77777777">
        <w:trPr>
          <w:trHeight w:val="397"/>
          <w:jc w:val="center"/>
        </w:trPr>
        <w:tc>
          <w:tcPr>
            <w:tcW w:w="1417" w:type="dxa"/>
            <w:vMerge w:val="restart"/>
            <w:vAlign w:val="center"/>
          </w:tcPr>
          <w:p w14:paraId="56E05EC8" w14:textId="77777777" w:rsidR="008D6C67"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78A10EAC" w14:textId="77777777" w:rsidR="008D6C67"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55BCCB87" w14:textId="77777777" w:rsidR="008D6C67" w:rsidRDefault="00000000">
            <w:pPr>
              <w:pStyle w:val="2"/>
              <w:rPr>
                <w:rFonts w:ascii="仿宋" w:eastAsia="仿宋" w:hAnsi="仿宋" w:cs="仿宋"/>
              </w:rPr>
            </w:pPr>
            <w:r>
              <w:rPr>
                <w:rFonts w:ascii="仿宋" w:eastAsia="仿宋" w:hAnsi="仿宋" w:cs="仿宋" w:hint="eastAsia"/>
              </w:rPr>
              <w:t>家庭医生签约人数</w:t>
            </w:r>
          </w:p>
        </w:tc>
        <w:tc>
          <w:tcPr>
            <w:tcW w:w="2835" w:type="dxa"/>
            <w:vAlign w:val="center"/>
          </w:tcPr>
          <w:p w14:paraId="46D8DB60" w14:textId="77777777" w:rsidR="008D6C67" w:rsidRDefault="00000000">
            <w:pPr>
              <w:pStyle w:val="2"/>
              <w:rPr>
                <w:rFonts w:ascii="仿宋" w:eastAsia="仿宋" w:hAnsi="仿宋" w:cs="仿宋"/>
              </w:rPr>
            </w:pPr>
            <w:r>
              <w:rPr>
                <w:rFonts w:ascii="仿宋" w:eastAsia="仿宋" w:hAnsi="仿宋" w:cs="仿宋" w:hint="eastAsia"/>
              </w:rPr>
              <w:t>通过家庭医生签约，接受康复服务的残疾人人数</w:t>
            </w:r>
          </w:p>
        </w:tc>
        <w:tc>
          <w:tcPr>
            <w:tcW w:w="2551" w:type="dxa"/>
            <w:vAlign w:val="center"/>
          </w:tcPr>
          <w:p w14:paraId="0864C9D8" w14:textId="77777777" w:rsidR="008D6C67" w:rsidRDefault="00000000">
            <w:pPr>
              <w:pStyle w:val="2"/>
              <w:rPr>
                <w:rFonts w:ascii="仿宋" w:eastAsia="仿宋" w:hAnsi="仿宋" w:cs="仿宋"/>
              </w:rPr>
            </w:pPr>
            <w:r>
              <w:rPr>
                <w:rFonts w:ascii="仿宋" w:eastAsia="仿宋" w:hAnsi="仿宋" w:cs="仿宋" w:hint="eastAsia"/>
              </w:rPr>
              <w:t>10人</w:t>
            </w:r>
          </w:p>
        </w:tc>
        <w:tc>
          <w:tcPr>
            <w:tcW w:w="2268" w:type="dxa"/>
            <w:vAlign w:val="center"/>
          </w:tcPr>
          <w:p w14:paraId="1DA02063" w14:textId="77777777" w:rsidR="008D6C67" w:rsidRDefault="00000000">
            <w:pPr>
              <w:pStyle w:val="2"/>
              <w:rPr>
                <w:rFonts w:ascii="仿宋" w:eastAsia="仿宋" w:hAnsi="仿宋" w:cs="仿宋"/>
              </w:rPr>
            </w:pPr>
            <w:r>
              <w:rPr>
                <w:rFonts w:ascii="仿宋" w:eastAsia="仿宋" w:hAnsi="仿宋" w:cs="仿宋" w:hint="eastAsia"/>
              </w:rPr>
              <w:t>年度需求</w:t>
            </w:r>
          </w:p>
        </w:tc>
      </w:tr>
      <w:tr w:rsidR="008D6C67" w14:paraId="68F07D4B" w14:textId="77777777">
        <w:trPr>
          <w:trHeight w:val="397"/>
          <w:jc w:val="center"/>
        </w:trPr>
        <w:tc>
          <w:tcPr>
            <w:tcW w:w="1417" w:type="dxa"/>
            <w:vMerge/>
            <w:vAlign w:val="center"/>
          </w:tcPr>
          <w:p w14:paraId="68AD591A" w14:textId="77777777" w:rsidR="008D6C67" w:rsidRDefault="008D6C67">
            <w:pPr>
              <w:rPr>
                <w:rFonts w:ascii="仿宋" w:eastAsia="仿宋" w:hAnsi="仿宋" w:cs="仿宋"/>
              </w:rPr>
            </w:pPr>
          </w:p>
        </w:tc>
        <w:tc>
          <w:tcPr>
            <w:tcW w:w="2268" w:type="dxa"/>
            <w:vAlign w:val="center"/>
          </w:tcPr>
          <w:p w14:paraId="5D4037E0" w14:textId="77777777" w:rsidR="008D6C67"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03AC68C4" w14:textId="77777777" w:rsidR="008D6C67" w:rsidRDefault="00000000">
            <w:pPr>
              <w:pStyle w:val="2"/>
              <w:rPr>
                <w:rFonts w:ascii="仿宋" w:eastAsia="仿宋" w:hAnsi="仿宋" w:cs="仿宋"/>
              </w:rPr>
            </w:pPr>
            <w:r>
              <w:rPr>
                <w:rFonts w:ascii="仿宋" w:eastAsia="仿宋" w:hAnsi="仿宋" w:cs="仿宋" w:hint="eastAsia"/>
              </w:rPr>
              <w:t>康复显效率</w:t>
            </w:r>
          </w:p>
        </w:tc>
        <w:tc>
          <w:tcPr>
            <w:tcW w:w="2835" w:type="dxa"/>
            <w:vAlign w:val="center"/>
          </w:tcPr>
          <w:p w14:paraId="083BD942" w14:textId="77777777" w:rsidR="008D6C67" w:rsidRDefault="00000000">
            <w:pPr>
              <w:pStyle w:val="2"/>
              <w:rPr>
                <w:rFonts w:ascii="仿宋" w:eastAsia="仿宋" w:hAnsi="仿宋" w:cs="仿宋"/>
              </w:rPr>
            </w:pPr>
            <w:r>
              <w:rPr>
                <w:rFonts w:ascii="仿宋" w:eastAsia="仿宋" w:hAnsi="仿宋" w:cs="仿宋" w:hint="eastAsia"/>
              </w:rPr>
              <w:t>通过家庭医生签约，残疾人康复显效率</w:t>
            </w:r>
          </w:p>
        </w:tc>
        <w:tc>
          <w:tcPr>
            <w:tcW w:w="2551" w:type="dxa"/>
            <w:vAlign w:val="center"/>
          </w:tcPr>
          <w:p w14:paraId="7B0A7956" w14:textId="77777777" w:rsidR="008D6C67"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5BDDD991"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7B03BC4D" w14:textId="77777777">
        <w:trPr>
          <w:trHeight w:val="397"/>
          <w:jc w:val="center"/>
        </w:trPr>
        <w:tc>
          <w:tcPr>
            <w:tcW w:w="1417" w:type="dxa"/>
            <w:vMerge/>
            <w:vAlign w:val="center"/>
          </w:tcPr>
          <w:p w14:paraId="6D039C7B" w14:textId="77777777" w:rsidR="008D6C67" w:rsidRDefault="008D6C67">
            <w:pPr>
              <w:rPr>
                <w:rFonts w:ascii="仿宋" w:eastAsia="仿宋" w:hAnsi="仿宋" w:cs="仿宋"/>
              </w:rPr>
            </w:pPr>
          </w:p>
        </w:tc>
        <w:tc>
          <w:tcPr>
            <w:tcW w:w="2268" w:type="dxa"/>
            <w:vAlign w:val="center"/>
          </w:tcPr>
          <w:p w14:paraId="3E970CA6" w14:textId="77777777" w:rsidR="008D6C67"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43CD20C9" w14:textId="77777777" w:rsidR="008D6C67" w:rsidRDefault="00000000">
            <w:pPr>
              <w:pStyle w:val="2"/>
              <w:rPr>
                <w:rFonts w:ascii="仿宋" w:eastAsia="仿宋" w:hAnsi="仿宋" w:cs="仿宋"/>
              </w:rPr>
            </w:pPr>
            <w:r>
              <w:rPr>
                <w:rFonts w:ascii="仿宋" w:eastAsia="仿宋" w:hAnsi="仿宋" w:cs="仿宋" w:hint="eastAsia"/>
              </w:rPr>
              <w:t>完成时间</w:t>
            </w:r>
          </w:p>
        </w:tc>
        <w:tc>
          <w:tcPr>
            <w:tcW w:w="2835" w:type="dxa"/>
            <w:vAlign w:val="center"/>
          </w:tcPr>
          <w:p w14:paraId="2F6F88C0" w14:textId="77777777" w:rsidR="008D6C67" w:rsidRDefault="00000000">
            <w:pPr>
              <w:pStyle w:val="2"/>
              <w:rPr>
                <w:rFonts w:ascii="仿宋" w:eastAsia="仿宋" w:hAnsi="仿宋" w:cs="仿宋"/>
              </w:rPr>
            </w:pPr>
            <w:r>
              <w:rPr>
                <w:rFonts w:ascii="仿宋" w:eastAsia="仿宋" w:hAnsi="仿宋" w:cs="仿宋" w:hint="eastAsia"/>
              </w:rPr>
              <w:t>完成时限要求</w:t>
            </w:r>
          </w:p>
        </w:tc>
        <w:tc>
          <w:tcPr>
            <w:tcW w:w="2551" w:type="dxa"/>
            <w:vAlign w:val="center"/>
          </w:tcPr>
          <w:p w14:paraId="64DDFD66" w14:textId="77777777" w:rsidR="008D6C67" w:rsidRDefault="00000000">
            <w:pPr>
              <w:pStyle w:val="2"/>
              <w:rPr>
                <w:rFonts w:ascii="仿宋" w:eastAsia="仿宋" w:hAnsi="仿宋" w:cs="仿宋"/>
              </w:rPr>
            </w:pPr>
            <w:r>
              <w:rPr>
                <w:rFonts w:ascii="仿宋" w:eastAsia="仿宋" w:hAnsi="仿宋" w:cs="仿宋" w:hint="eastAsia"/>
              </w:rPr>
              <w:t>2023年</w:t>
            </w:r>
          </w:p>
        </w:tc>
        <w:tc>
          <w:tcPr>
            <w:tcW w:w="2268" w:type="dxa"/>
            <w:vAlign w:val="center"/>
          </w:tcPr>
          <w:p w14:paraId="334F0F1E"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5A0210C0" w14:textId="77777777">
        <w:trPr>
          <w:trHeight w:val="397"/>
          <w:jc w:val="center"/>
        </w:trPr>
        <w:tc>
          <w:tcPr>
            <w:tcW w:w="1417" w:type="dxa"/>
            <w:vMerge/>
            <w:vAlign w:val="center"/>
          </w:tcPr>
          <w:p w14:paraId="595BBDF9" w14:textId="77777777" w:rsidR="008D6C67" w:rsidRDefault="008D6C67">
            <w:pPr>
              <w:rPr>
                <w:rFonts w:ascii="仿宋" w:eastAsia="仿宋" w:hAnsi="仿宋" w:cs="仿宋"/>
              </w:rPr>
            </w:pPr>
          </w:p>
        </w:tc>
        <w:tc>
          <w:tcPr>
            <w:tcW w:w="2268" w:type="dxa"/>
            <w:vAlign w:val="center"/>
          </w:tcPr>
          <w:p w14:paraId="2F93D7CB" w14:textId="77777777" w:rsidR="008D6C67"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55CA5485" w14:textId="77777777" w:rsidR="008D6C67" w:rsidRDefault="00000000">
            <w:pPr>
              <w:pStyle w:val="2"/>
              <w:rPr>
                <w:rFonts w:ascii="仿宋" w:eastAsia="仿宋" w:hAnsi="仿宋" w:cs="仿宋"/>
              </w:rPr>
            </w:pPr>
            <w:r>
              <w:rPr>
                <w:rFonts w:ascii="仿宋" w:eastAsia="仿宋" w:hAnsi="仿宋" w:cs="仿宋" w:hint="eastAsia"/>
              </w:rPr>
              <w:t>家庭医生签约人均标准</w:t>
            </w:r>
          </w:p>
        </w:tc>
        <w:tc>
          <w:tcPr>
            <w:tcW w:w="2835" w:type="dxa"/>
            <w:vAlign w:val="center"/>
          </w:tcPr>
          <w:p w14:paraId="4E1960FC" w14:textId="77777777" w:rsidR="008D6C67" w:rsidRDefault="00000000">
            <w:pPr>
              <w:pStyle w:val="2"/>
              <w:rPr>
                <w:rFonts w:ascii="仿宋" w:eastAsia="仿宋" w:hAnsi="仿宋" w:cs="仿宋"/>
              </w:rPr>
            </w:pPr>
            <w:r>
              <w:rPr>
                <w:rFonts w:ascii="仿宋" w:eastAsia="仿宋" w:hAnsi="仿宋" w:cs="仿宋" w:hint="eastAsia"/>
              </w:rPr>
              <w:t>家庭医生签约人均标准</w:t>
            </w:r>
          </w:p>
        </w:tc>
        <w:tc>
          <w:tcPr>
            <w:tcW w:w="2551" w:type="dxa"/>
            <w:vAlign w:val="center"/>
          </w:tcPr>
          <w:p w14:paraId="3EAA8840" w14:textId="77777777" w:rsidR="008D6C67" w:rsidRDefault="00000000">
            <w:pPr>
              <w:pStyle w:val="2"/>
              <w:rPr>
                <w:rFonts w:ascii="仿宋" w:eastAsia="仿宋" w:hAnsi="仿宋" w:cs="仿宋"/>
              </w:rPr>
            </w:pPr>
            <w:r>
              <w:rPr>
                <w:rFonts w:ascii="仿宋" w:eastAsia="仿宋" w:hAnsi="仿宋" w:cs="仿宋" w:hint="eastAsia"/>
              </w:rPr>
              <w:t>60元/年</w:t>
            </w:r>
          </w:p>
        </w:tc>
        <w:tc>
          <w:tcPr>
            <w:tcW w:w="2268" w:type="dxa"/>
            <w:vAlign w:val="center"/>
          </w:tcPr>
          <w:p w14:paraId="2F39DDE3" w14:textId="77777777" w:rsidR="008D6C67" w:rsidRDefault="00000000">
            <w:pPr>
              <w:pStyle w:val="2"/>
              <w:rPr>
                <w:rFonts w:ascii="仿宋" w:eastAsia="仿宋" w:hAnsi="仿宋" w:cs="仿宋"/>
              </w:rPr>
            </w:pPr>
            <w:r>
              <w:rPr>
                <w:rFonts w:ascii="仿宋" w:eastAsia="仿宋" w:hAnsi="仿宋" w:cs="仿宋" w:hint="eastAsia"/>
              </w:rPr>
              <w:t>参照财政部、中残联标准</w:t>
            </w:r>
          </w:p>
        </w:tc>
      </w:tr>
      <w:tr w:rsidR="008D6C67" w14:paraId="265CFABC" w14:textId="77777777">
        <w:trPr>
          <w:trHeight w:val="397"/>
          <w:jc w:val="center"/>
        </w:trPr>
        <w:tc>
          <w:tcPr>
            <w:tcW w:w="1417" w:type="dxa"/>
            <w:vAlign w:val="center"/>
          </w:tcPr>
          <w:p w14:paraId="1C4973F0" w14:textId="77777777" w:rsidR="008D6C67"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48F17E07" w14:textId="77777777" w:rsidR="008D6C67"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737CA317" w14:textId="77777777" w:rsidR="008D6C67" w:rsidRDefault="00000000">
            <w:pPr>
              <w:pStyle w:val="2"/>
              <w:rPr>
                <w:rFonts w:ascii="仿宋" w:eastAsia="仿宋" w:hAnsi="仿宋" w:cs="仿宋"/>
              </w:rPr>
            </w:pPr>
            <w:r>
              <w:rPr>
                <w:rFonts w:ascii="仿宋" w:eastAsia="仿宋" w:hAnsi="仿宋" w:cs="仿宋" w:hint="eastAsia"/>
              </w:rPr>
              <w:t>残疾人家庭医生签约服务率</w:t>
            </w:r>
          </w:p>
        </w:tc>
        <w:tc>
          <w:tcPr>
            <w:tcW w:w="2835" w:type="dxa"/>
            <w:vAlign w:val="center"/>
          </w:tcPr>
          <w:p w14:paraId="0F898D50" w14:textId="77777777" w:rsidR="008D6C67" w:rsidRDefault="00000000">
            <w:pPr>
              <w:pStyle w:val="2"/>
              <w:rPr>
                <w:rFonts w:ascii="仿宋" w:eastAsia="仿宋" w:hAnsi="仿宋" w:cs="仿宋"/>
              </w:rPr>
            </w:pPr>
            <w:r>
              <w:rPr>
                <w:rFonts w:ascii="仿宋" w:eastAsia="仿宋" w:hAnsi="仿宋" w:cs="仿宋" w:hint="eastAsia"/>
              </w:rPr>
              <w:t>享受签约服务的残疾人占年度任务数的比例</w:t>
            </w:r>
          </w:p>
        </w:tc>
        <w:tc>
          <w:tcPr>
            <w:tcW w:w="2551" w:type="dxa"/>
            <w:vAlign w:val="center"/>
          </w:tcPr>
          <w:p w14:paraId="2AFEF587" w14:textId="77777777" w:rsidR="008D6C67"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121E101E"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5B0E191F" w14:textId="77777777">
        <w:trPr>
          <w:trHeight w:val="397"/>
          <w:jc w:val="center"/>
        </w:trPr>
        <w:tc>
          <w:tcPr>
            <w:tcW w:w="1417" w:type="dxa"/>
            <w:vAlign w:val="center"/>
          </w:tcPr>
          <w:p w14:paraId="580BBBBD" w14:textId="77777777" w:rsidR="008D6C67"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552E1966" w14:textId="77777777" w:rsidR="008D6C67"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649152CB" w14:textId="77777777" w:rsidR="008D6C67" w:rsidRDefault="00000000">
            <w:pPr>
              <w:pStyle w:val="2"/>
              <w:rPr>
                <w:rFonts w:ascii="仿宋" w:eastAsia="仿宋" w:hAnsi="仿宋" w:cs="仿宋"/>
              </w:rPr>
            </w:pPr>
            <w:r>
              <w:rPr>
                <w:rFonts w:ascii="仿宋" w:eastAsia="仿宋" w:hAnsi="仿宋" w:cs="仿宋" w:hint="eastAsia"/>
              </w:rPr>
              <w:t>签约家庭医生残疾人满意度</w:t>
            </w:r>
          </w:p>
        </w:tc>
        <w:tc>
          <w:tcPr>
            <w:tcW w:w="2835" w:type="dxa"/>
            <w:vAlign w:val="center"/>
          </w:tcPr>
          <w:p w14:paraId="36220F70" w14:textId="77777777" w:rsidR="008D6C67" w:rsidRDefault="00000000">
            <w:pPr>
              <w:pStyle w:val="2"/>
              <w:rPr>
                <w:rFonts w:ascii="仿宋" w:eastAsia="仿宋" w:hAnsi="仿宋" w:cs="仿宋"/>
              </w:rPr>
            </w:pPr>
            <w:r>
              <w:rPr>
                <w:rFonts w:ascii="仿宋" w:eastAsia="仿宋" w:hAnsi="仿宋" w:cs="仿宋" w:hint="eastAsia"/>
              </w:rPr>
              <w:t>享受家庭医生签约服务的残疾人对服务的满意度</w:t>
            </w:r>
          </w:p>
        </w:tc>
        <w:tc>
          <w:tcPr>
            <w:tcW w:w="2551" w:type="dxa"/>
            <w:vAlign w:val="center"/>
          </w:tcPr>
          <w:p w14:paraId="53B6FF6C" w14:textId="77777777" w:rsidR="008D6C67"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2E71B3DE" w14:textId="77777777" w:rsidR="008D6C67" w:rsidRDefault="00000000">
            <w:pPr>
              <w:pStyle w:val="2"/>
              <w:rPr>
                <w:rFonts w:ascii="仿宋" w:eastAsia="仿宋" w:hAnsi="仿宋" w:cs="仿宋"/>
              </w:rPr>
            </w:pPr>
            <w:r>
              <w:rPr>
                <w:rFonts w:ascii="仿宋" w:eastAsia="仿宋" w:hAnsi="仿宋" w:cs="仿宋" w:hint="eastAsia"/>
              </w:rPr>
              <w:t>工作计划</w:t>
            </w:r>
          </w:p>
        </w:tc>
      </w:tr>
    </w:tbl>
    <w:p w14:paraId="46E6B36C" w14:textId="77777777" w:rsidR="008D6C67" w:rsidRDefault="008D6C67">
      <w:pPr>
        <w:rPr>
          <w:rFonts w:ascii="仿宋" w:eastAsia="仿宋" w:hAnsi="仿宋" w:cs="仿宋"/>
        </w:rPr>
        <w:sectPr w:rsidR="008D6C67" w:rsidSect="007F0889">
          <w:pgSz w:w="16840" w:h="11900" w:orient="landscape"/>
          <w:pgMar w:top="1361" w:right="1020" w:bottom="1134" w:left="1020" w:header="720" w:footer="720" w:gutter="0"/>
          <w:cols w:space="720"/>
        </w:sectPr>
      </w:pPr>
    </w:p>
    <w:p w14:paraId="1B7E0510" w14:textId="77777777" w:rsidR="008D6C67" w:rsidRDefault="00000000">
      <w:pPr>
        <w:ind w:firstLine="560"/>
        <w:rPr>
          <w:rFonts w:ascii="仿宋" w:eastAsia="仿宋" w:hAnsi="仿宋" w:cs="仿宋"/>
        </w:rPr>
      </w:pPr>
      <w:r>
        <w:rPr>
          <w:rFonts w:ascii="仿宋" w:eastAsia="仿宋" w:hAnsi="仿宋" w:cs="仿宋" w:hint="eastAsia"/>
          <w:b/>
          <w:color w:val="000000"/>
          <w:sz w:val="28"/>
        </w:rPr>
        <w:lastRenderedPageBreak/>
        <w:t>16、2023年建档立卡脱贫户生产生活补助金绩效目标表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D6C67" w14:paraId="1B09562B" w14:textId="77777777">
        <w:trPr>
          <w:trHeight w:val="397"/>
          <w:jc w:val="center"/>
        </w:trPr>
        <w:tc>
          <w:tcPr>
            <w:tcW w:w="1417" w:type="dxa"/>
            <w:tcBorders>
              <w:bottom w:val="single" w:sz="6" w:space="0" w:color="FFFFFF"/>
            </w:tcBorders>
            <w:vAlign w:val="center"/>
          </w:tcPr>
          <w:p w14:paraId="4C94ED96" w14:textId="77777777" w:rsidR="008D6C67"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086B64DE" w14:textId="77777777" w:rsidR="008D6C67" w:rsidRDefault="00000000">
            <w:pPr>
              <w:pStyle w:val="2"/>
              <w:rPr>
                <w:rFonts w:ascii="仿宋" w:eastAsia="仿宋" w:hAnsi="仿宋" w:cs="仿宋"/>
              </w:rPr>
            </w:pPr>
            <w:r>
              <w:rPr>
                <w:rFonts w:ascii="仿宋" w:eastAsia="仿宋" w:hAnsi="仿宋" w:cs="仿宋" w:hint="eastAsia"/>
              </w:rPr>
              <w:t>1.用于建档立卡户的节日慰问，提升其幸福感、安全感</w:t>
            </w:r>
          </w:p>
        </w:tc>
      </w:tr>
    </w:tbl>
    <w:p w14:paraId="503B67F7" w14:textId="77777777" w:rsidR="008D6C67"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D6C67" w14:paraId="5EE1CD54" w14:textId="77777777">
        <w:trPr>
          <w:trHeight w:val="397"/>
          <w:tblHeader/>
          <w:jc w:val="center"/>
        </w:trPr>
        <w:tc>
          <w:tcPr>
            <w:tcW w:w="1417" w:type="dxa"/>
            <w:vAlign w:val="center"/>
          </w:tcPr>
          <w:p w14:paraId="12105F5A" w14:textId="77777777" w:rsidR="008D6C67"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1926B366" w14:textId="77777777" w:rsidR="008D6C67"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7CBD1044" w14:textId="77777777" w:rsidR="008D6C67"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7C25F417" w14:textId="77777777" w:rsidR="008D6C67"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57120C11" w14:textId="77777777" w:rsidR="008D6C67"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6A65CFCD" w14:textId="77777777" w:rsidR="008D6C67" w:rsidRDefault="00000000">
            <w:pPr>
              <w:pStyle w:val="1"/>
              <w:rPr>
                <w:rFonts w:ascii="仿宋" w:eastAsia="仿宋" w:hAnsi="仿宋" w:cs="仿宋"/>
              </w:rPr>
            </w:pPr>
            <w:r>
              <w:rPr>
                <w:rFonts w:ascii="仿宋" w:eastAsia="仿宋" w:hAnsi="仿宋" w:cs="仿宋" w:hint="eastAsia"/>
              </w:rPr>
              <w:t>指标值确定依据</w:t>
            </w:r>
          </w:p>
        </w:tc>
      </w:tr>
      <w:tr w:rsidR="008D6C67" w14:paraId="25E653BE" w14:textId="77777777">
        <w:trPr>
          <w:trHeight w:val="397"/>
          <w:jc w:val="center"/>
        </w:trPr>
        <w:tc>
          <w:tcPr>
            <w:tcW w:w="1417" w:type="dxa"/>
            <w:vMerge w:val="restart"/>
            <w:vAlign w:val="center"/>
          </w:tcPr>
          <w:p w14:paraId="178EF1E6" w14:textId="77777777" w:rsidR="008D6C67"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61E2CAFC" w14:textId="77777777" w:rsidR="008D6C67"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54921BDC" w14:textId="77777777" w:rsidR="008D6C67" w:rsidRDefault="00000000">
            <w:pPr>
              <w:pStyle w:val="2"/>
              <w:rPr>
                <w:rFonts w:ascii="仿宋" w:eastAsia="仿宋" w:hAnsi="仿宋" w:cs="仿宋"/>
              </w:rPr>
            </w:pPr>
            <w:r>
              <w:rPr>
                <w:rFonts w:ascii="仿宋" w:eastAsia="仿宋" w:hAnsi="仿宋" w:cs="仿宋" w:hint="eastAsia"/>
              </w:rPr>
              <w:t>慰问户数</w:t>
            </w:r>
          </w:p>
        </w:tc>
        <w:tc>
          <w:tcPr>
            <w:tcW w:w="2835" w:type="dxa"/>
            <w:vAlign w:val="center"/>
          </w:tcPr>
          <w:p w14:paraId="0443997F" w14:textId="77777777" w:rsidR="008D6C67" w:rsidRDefault="00000000">
            <w:pPr>
              <w:pStyle w:val="2"/>
              <w:rPr>
                <w:rFonts w:ascii="仿宋" w:eastAsia="仿宋" w:hAnsi="仿宋" w:cs="仿宋"/>
              </w:rPr>
            </w:pPr>
            <w:r>
              <w:rPr>
                <w:rFonts w:ascii="仿宋" w:eastAsia="仿宋" w:hAnsi="仿宋" w:cs="仿宋" w:hint="eastAsia"/>
              </w:rPr>
              <w:t>慰问户数</w:t>
            </w:r>
          </w:p>
        </w:tc>
        <w:tc>
          <w:tcPr>
            <w:tcW w:w="2551" w:type="dxa"/>
            <w:vAlign w:val="center"/>
          </w:tcPr>
          <w:p w14:paraId="3064570F" w14:textId="77777777" w:rsidR="008D6C67" w:rsidRDefault="00000000">
            <w:pPr>
              <w:pStyle w:val="2"/>
              <w:rPr>
                <w:rFonts w:ascii="仿宋" w:eastAsia="仿宋" w:hAnsi="仿宋" w:cs="仿宋"/>
              </w:rPr>
            </w:pPr>
            <w:r>
              <w:rPr>
                <w:rFonts w:ascii="仿宋" w:eastAsia="仿宋" w:hAnsi="仿宋" w:cs="仿宋" w:hint="eastAsia"/>
              </w:rPr>
              <w:t>3户</w:t>
            </w:r>
          </w:p>
        </w:tc>
        <w:tc>
          <w:tcPr>
            <w:tcW w:w="2268" w:type="dxa"/>
            <w:vAlign w:val="center"/>
          </w:tcPr>
          <w:p w14:paraId="146C9D97" w14:textId="77777777" w:rsidR="008D6C67" w:rsidRDefault="008D6C67">
            <w:pPr>
              <w:pStyle w:val="2"/>
              <w:rPr>
                <w:rFonts w:ascii="仿宋" w:eastAsia="仿宋" w:hAnsi="仿宋" w:cs="仿宋"/>
              </w:rPr>
            </w:pPr>
          </w:p>
        </w:tc>
      </w:tr>
      <w:tr w:rsidR="008D6C67" w14:paraId="4C4C9A4C" w14:textId="77777777">
        <w:trPr>
          <w:trHeight w:val="397"/>
          <w:jc w:val="center"/>
        </w:trPr>
        <w:tc>
          <w:tcPr>
            <w:tcW w:w="1417" w:type="dxa"/>
            <w:vMerge/>
            <w:vAlign w:val="center"/>
          </w:tcPr>
          <w:p w14:paraId="1027681C" w14:textId="77777777" w:rsidR="008D6C67" w:rsidRDefault="008D6C67">
            <w:pPr>
              <w:rPr>
                <w:rFonts w:ascii="仿宋" w:eastAsia="仿宋" w:hAnsi="仿宋" w:cs="仿宋"/>
              </w:rPr>
            </w:pPr>
          </w:p>
        </w:tc>
        <w:tc>
          <w:tcPr>
            <w:tcW w:w="2268" w:type="dxa"/>
            <w:vAlign w:val="center"/>
          </w:tcPr>
          <w:p w14:paraId="52D1A39B" w14:textId="77777777" w:rsidR="008D6C67"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4F7E5C4E" w14:textId="77777777" w:rsidR="008D6C67" w:rsidRDefault="00000000">
            <w:pPr>
              <w:pStyle w:val="2"/>
              <w:rPr>
                <w:rFonts w:ascii="仿宋" w:eastAsia="仿宋" w:hAnsi="仿宋" w:cs="仿宋"/>
              </w:rPr>
            </w:pPr>
            <w:r>
              <w:rPr>
                <w:rFonts w:ascii="仿宋" w:eastAsia="仿宋" w:hAnsi="仿宋" w:cs="仿宋" w:hint="eastAsia"/>
              </w:rPr>
              <w:t>慰问要求</w:t>
            </w:r>
          </w:p>
        </w:tc>
        <w:tc>
          <w:tcPr>
            <w:tcW w:w="2835" w:type="dxa"/>
            <w:vAlign w:val="center"/>
          </w:tcPr>
          <w:p w14:paraId="3DA804DD" w14:textId="77777777" w:rsidR="008D6C67" w:rsidRDefault="00000000">
            <w:pPr>
              <w:pStyle w:val="2"/>
              <w:rPr>
                <w:rFonts w:ascii="仿宋" w:eastAsia="仿宋" w:hAnsi="仿宋" w:cs="仿宋"/>
              </w:rPr>
            </w:pPr>
            <w:r>
              <w:rPr>
                <w:rFonts w:ascii="仿宋" w:eastAsia="仿宋" w:hAnsi="仿宋" w:cs="仿宋" w:hint="eastAsia"/>
              </w:rPr>
              <w:t>达到慰问要求比例</w:t>
            </w:r>
          </w:p>
        </w:tc>
        <w:tc>
          <w:tcPr>
            <w:tcW w:w="2551" w:type="dxa"/>
            <w:vAlign w:val="center"/>
          </w:tcPr>
          <w:p w14:paraId="71CF54AB" w14:textId="77777777" w:rsidR="008D6C67"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39F021C7" w14:textId="77777777" w:rsidR="008D6C67" w:rsidRDefault="008D6C67">
            <w:pPr>
              <w:pStyle w:val="2"/>
              <w:rPr>
                <w:rFonts w:ascii="仿宋" w:eastAsia="仿宋" w:hAnsi="仿宋" w:cs="仿宋"/>
              </w:rPr>
            </w:pPr>
          </w:p>
        </w:tc>
      </w:tr>
      <w:tr w:rsidR="008D6C67" w14:paraId="394BCC6C" w14:textId="77777777">
        <w:trPr>
          <w:trHeight w:val="397"/>
          <w:jc w:val="center"/>
        </w:trPr>
        <w:tc>
          <w:tcPr>
            <w:tcW w:w="1417" w:type="dxa"/>
            <w:vMerge/>
            <w:vAlign w:val="center"/>
          </w:tcPr>
          <w:p w14:paraId="31C828A2" w14:textId="77777777" w:rsidR="008D6C67" w:rsidRDefault="008D6C67">
            <w:pPr>
              <w:rPr>
                <w:rFonts w:ascii="仿宋" w:eastAsia="仿宋" w:hAnsi="仿宋" w:cs="仿宋"/>
              </w:rPr>
            </w:pPr>
          </w:p>
        </w:tc>
        <w:tc>
          <w:tcPr>
            <w:tcW w:w="2268" w:type="dxa"/>
            <w:vAlign w:val="center"/>
          </w:tcPr>
          <w:p w14:paraId="66CB8C37" w14:textId="77777777" w:rsidR="008D6C67"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29CF111E" w14:textId="77777777" w:rsidR="008D6C67" w:rsidRDefault="00000000">
            <w:pPr>
              <w:pStyle w:val="2"/>
              <w:rPr>
                <w:rFonts w:ascii="仿宋" w:eastAsia="仿宋" w:hAnsi="仿宋" w:cs="仿宋"/>
              </w:rPr>
            </w:pPr>
            <w:r>
              <w:rPr>
                <w:rFonts w:ascii="仿宋" w:eastAsia="仿宋" w:hAnsi="仿宋" w:cs="仿宋" w:hint="eastAsia"/>
              </w:rPr>
              <w:t>完成时间</w:t>
            </w:r>
          </w:p>
        </w:tc>
        <w:tc>
          <w:tcPr>
            <w:tcW w:w="2835" w:type="dxa"/>
            <w:vAlign w:val="center"/>
          </w:tcPr>
          <w:p w14:paraId="07D07E66" w14:textId="77777777" w:rsidR="008D6C67" w:rsidRDefault="00000000">
            <w:pPr>
              <w:pStyle w:val="2"/>
              <w:rPr>
                <w:rFonts w:ascii="仿宋" w:eastAsia="仿宋" w:hAnsi="仿宋" w:cs="仿宋"/>
              </w:rPr>
            </w:pPr>
            <w:r>
              <w:rPr>
                <w:rFonts w:ascii="仿宋" w:eastAsia="仿宋" w:hAnsi="仿宋" w:cs="仿宋" w:hint="eastAsia"/>
              </w:rPr>
              <w:t>项目安排的日期范围</w:t>
            </w:r>
          </w:p>
        </w:tc>
        <w:tc>
          <w:tcPr>
            <w:tcW w:w="2551" w:type="dxa"/>
            <w:vAlign w:val="center"/>
          </w:tcPr>
          <w:p w14:paraId="648DC201" w14:textId="77777777" w:rsidR="008D6C67" w:rsidRDefault="00000000">
            <w:pPr>
              <w:pStyle w:val="2"/>
              <w:rPr>
                <w:rFonts w:ascii="仿宋" w:eastAsia="仿宋" w:hAnsi="仿宋" w:cs="仿宋"/>
              </w:rPr>
            </w:pPr>
            <w:r>
              <w:rPr>
                <w:rFonts w:ascii="仿宋" w:eastAsia="仿宋" w:hAnsi="仿宋" w:cs="仿宋" w:hint="eastAsia"/>
              </w:rPr>
              <w:t>2023年内</w:t>
            </w:r>
          </w:p>
        </w:tc>
        <w:tc>
          <w:tcPr>
            <w:tcW w:w="2268" w:type="dxa"/>
            <w:vAlign w:val="center"/>
          </w:tcPr>
          <w:p w14:paraId="2D588DFC" w14:textId="77777777" w:rsidR="008D6C67" w:rsidRDefault="008D6C67">
            <w:pPr>
              <w:pStyle w:val="2"/>
              <w:rPr>
                <w:rFonts w:ascii="仿宋" w:eastAsia="仿宋" w:hAnsi="仿宋" w:cs="仿宋"/>
              </w:rPr>
            </w:pPr>
          </w:p>
        </w:tc>
      </w:tr>
      <w:tr w:rsidR="008D6C67" w14:paraId="01AC79C2" w14:textId="77777777">
        <w:trPr>
          <w:trHeight w:val="397"/>
          <w:jc w:val="center"/>
        </w:trPr>
        <w:tc>
          <w:tcPr>
            <w:tcW w:w="1417" w:type="dxa"/>
            <w:vMerge/>
            <w:vAlign w:val="center"/>
          </w:tcPr>
          <w:p w14:paraId="2BEE16D7" w14:textId="77777777" w:rsidR="008D6C67" w:rsidRDefault="008D6C67">
            <w:pPr>
              <w:rPr>
                <w:rFonts w:ascii="仿宋" w:eastAsia="仿宋" w:hAnsi="仿宋" w:cs="仿宋"/>
              </w:rPr>
            </w:pPr>
          </w:p>
        </w:tc>
        <w:tc>
          <w:tcPr>
            <w:tcW w:w="2268" w:type="dxa"/>
            <w:vAlign w:val="center"/>
          </w:tcPr>
          <w:p w14:paraId="67EEF425" w14:textId="77777777" w:rsidR="008D6C67"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55191891" w14:textId="77777777" w:rsidR="008D6C67" w:rsidRDefault="00000000">
            <w:pPr>
              <w:pStyle w:val="2"/>
              <w:rPr>
                <w:rFonts w:ascii="仿宋" w:eastAsia="仿宋" w:hAnsi="仿宋" w:cs="仿宋"/>
              </w:rPr>
            </w:pPr>
            <w:r>
              <w:rPr>
                <w:rFonts w:ascii="仿宋" w:eastAsia="仿宋" w:hAnsi="仿宋" w:cs="仿宋" w:hint="eastAsia"/>
              </w:rPr>
              <w:t>补助标准</w:t>
            </w:r>
          </w:p>
        </w:tc>
        <w:tc>
          <w:tcPr>
            <w:tcW w:w="2835" w:type="dxa"/>
            <w:vAlign w:val="center"/>
          </w:tcPr>
          <w:p w14:paraId="3ED04672" w14:textId="77777777" w:rsidR="008D6C67" w:rsidRDefault="00000000">
            <w:pPr>
              <w:pStyle w:val="2"/>
              <w:rPr>
                <w:rFonts w:ascii="仿宋" w:eastAsia="仿宋" w:hAnsi="仿宋" w:cs="仿宋"/>
              </w:rPr>
            </w:pPr>
            <w:r>
              <w:rPr>
                <w:rFonts w:ascii="仿宋" w:eastAsia="仿宋" w:hAnsi="仿宋" w:cs="仿宋" w:hint="eastAsia"/>
              </w:rPr>
              <w:t>每户每年安排资金标准</w:t>
            </w:r>
          </w:p>
        </w:tc>
        <w:tc>
          <w:tcPr>
            <w:tcW w:w="2551" w:type="dxa"/>
            <w:vAlign w:val="center"/>
          </w:tcPr>
          <w:p w14:paraId="572B6019" w14:textId="77777777" w:rsidR="008D6C67" w:rsidRDefault="00000000">
            <w:pPr>
              <w:pStyle w:val="2"/>
              <w:rPr>
                <w:rFonts w:ascii="仿宋" w:eastAsia="仿宋" w:hAnsi="仿宋" w:cs="仿宋"/>
              </w:rPr>
            </w:pPr>
            <w:r>
              <w:rPr>
                <w:rFonts w:ascii="仿宋" w:eastAsia="仿宋" w:hAnsi="仿宋" w:cs="仿宋" w:hint="eastAsia"/>
              </w:rPr>
              <w:t>0.2万元</w:t>
            </w:r>
          </w:p>
        </w:tc>
        <w:tc>
          <w:tcPr>
            <w:tcW w:w="2268" w:type="dxa"/>
            <w:vAlign w:val="center"/>
          </w:tcPr>
          <w:p w14:paraId="3612935F" w14:textId="77777777" w:rsidR="008D6C67" w:rsidRDefault="008D6C67">
            <w:pPr>
              <w:pStyle w:val="2"/>
              <w:rPr>
                <w:rFonts w:ascii="仿宋" w:eastAsia="仿宋" w:hAnsi="仿宋" w:cs="仿宋"/>
              </w:rPr>
            </w:pPr>
          </w:p>
        </w:tc>
      </w:tr>
      <w:tr w:rsidR="008D6C67" w14:paraId="2EB9F5A2" w14:textId="77777777">
        <w:trPr>
          <w:trHeight w:val="397"/>
          <w:jc w:val="center"/>
        </w:trPr>
        <w:tc>
          <w:tcPr>
            <w:tcW w:w="1417" w:type="dxa"/>
            <w:vAlign w:val="center"/>
          </w:tcPr>
          <w:p w14:paraId="50C7BD93" w14:textId="77777777" w:rsidR="008D6C67"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19C08FCB" w14:textId="77777777" w:rsidR="008D6C67"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0B590BA2" w14:textId="77777777" w:rsidR="008D6C67" w:rsidRDefault="00000000">
            <w:pPr>
              <w:pStyle w:val="2"/>
              <w:rPr>
                <w:rFonts w:ascii="仿宋" w:eastAsia="仿宋" w:hAnsi="仿宋" w:cs="仿宋"/>
              </w:rPr>
            </w:pPr>
            <w:r>
              <w:rPr>
                <w:rFonts w:ascii="仿宋" w:eastAsia="仿宋" w:hAnsi="仿宋" w:cs="仿宋" w:hint="eastAsia"/>
              </w:rPr>
              <w:t>提升幸福感、安全感</w:t>
            </w:r>
          </w:p>
        </w:tc>
        <w:tc>
          <w:tcPr>
            <w:tcW w:w="2835" w:type="dxa"/>
            <w:vAlign w:val="center"/>
          </w:tcPr>
          <w:p w14:paraId="721FF1C2" w14:textId="77777777" w:rsidR="008D6C67" w:rsidRDefault="00000000">
            <w:pPr>
              <w:pStyle w:val="2"/>
              <w:rPr>
                <w:rFonts w:ascii="仿宋" w:eastAsia="仿宋" w:hAnsi="仿宋" w:cs="仿宋"/>
              </w:rPr>
            </w:pPr>
            <w:r>
              <w:rPr>
                <w:rFonts w:ascii="仿宋" w:eastAsia="仿宋" w:hAnsi="仿宋" w:cs="仿宋" w:hint="eastAsia"/>
              </w:rPr>
              <w:t xml:space="preserve"> 通过慰问，提升建档立卡户幸福感、安全感</w:t>
            </w:r>
          </w:p>
        </w:tc>
        <w:tc>
          <w:tcPr>
            <w:tcW w:w="2551" w:type="dxa"/>
            <w:vAlign w:val="center"/>
          </w:tcPr>
          <w:p w14:paraId="4E8A8A40" w14:textId="77777777" w:rsidR="008D6C67" w:rsidRDefault="00000000">
            <w:pPr>
              <w:pStyle w:val="2"/>
              <w:rPr>
                <w:rFonts w:ascii="仿宋" w:eastAsia="仿宋" w:hAnsi="仿宋" w:cs="仿宋"/>
              </w:rPr>
            </w:pPr>
            <w:r>
              <w:rPr>
                <w:rFonts w:ascii="仿宋" w:eastAsia="仿宋" w:hAnsi="仿宋" w:cs="仿宋" w:hint="eastAsia"/>
              </w:rPr>
              <w:t>提升</w:t>
            </w:r>
          </w:p>
        </w:tc>
        <w:tc>
          <w:tcPr>
            <w:tcW w:w="2268" w:type="dxa"/>
            <w:vAlign w:val="center"/>
          </w:tcPr>
          <w:p w14:paraId="33E68CF2" w14:textId="77777777" w:rsidR="008D6C67" w:rsidRDefault="008D6C67">
            <w:pPr>
              <w:pStyle w:val="2"/>
              <w:rPr>
                <w:rFonts w:ascii="仿宋" w:eastAsia="仿宋" w:hAnsi="仿宋" w:cs="仿宋"/>
              </w:rPr>
            </w:pPr>
          </w:p>
        </w:tc>
      </w:tr>
      <w:tr w:rsidR="008D6C67" w14:paraId="3C661278" w14:textId="77777777">
        <w:trPr>
          <w:trHeight w:val="397"/>
          <w:jc w:val="center"/>
        </w:trPr>
        <w:tc>
          <w:tcPr>
            <w:tcW w:w="1417" w:type="dxa"/>
            <w:vAlign w:val="center"/>
          </w:tcPr>
          <w:p w14:paraId="2F1119E6" w14:textId="77777777" w:rsidR="008D6C67"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3E1B626C" w14:textId="77777777" w:rsidR="008D6C67"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3B9BA938" w14:textId="77777777" w:rsidR="008D6C67" w:rsidRDefault="00000000">
            <w:pPr>
              <w:pStyle w:val="2"/>
              <w:rPr>
                <w:rFonts w:ascii="仿宋" w:eastAsia="仿宋" w:hAnsi="仿宋" w:cs="仿宋"/>
              </w:rPr>
            </w:pPr>
            <w:r>
              <w:rPr>
                <w:rFonts w:ascii="仿宋" w:eastAsia="仿宋" w:hAnsi="仿宋" w:cs="仿宋" w:hint="eastAsia"/>
              </w:rPr>
              <w:t>被慰问人员满意度</w:t>
            </w:r>
          </w:p>
        </w:tc>
        <w:tc>
          <w:tcPr>
            <w:tcW w:w="2835" w:type="dxa"/>
            <w:vAlign w:val="center"/>
          </w:tcPr>
          <w:p w14:paraId="5DB796F8" w14:textId="77777777" w:rsidR="008D6C67" w:rsidRDefault="00000000">
            <w:pPr>
              <w:pStyle w:val="2"/>
              <w:rPr>
                <w:rFonts w:ascii="仿宋" w:eastAsia="仿宋" w:hAnsi="仿宋" w:cs="仿宋"/>
              </w:rPr>
            </w:pPr>
            <w:r>
              <w:rPr>
                <w:rFonts w:ascii="仿宋" w:eastAsia="仿宋" w:hAnsi="仿宋" w:cs="仿宋" w:hint="eastAsia"/>
              </w:rPr>
              <w:t>被慰问人员满意度</w:t>
            </w:r>
          </w:p>
        </w:tc>
        <w:tc>
          <w:tcPr>
            <w:tcW w:w="2551" w:type="dxa"/>
            <w:vAlign w:val="center"/>
          </w:tcPr>
          <w:p w14:paraId="672788D3" w14:textId="77777777" w:rsidR="008D6C67"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72B8F398" w14:textId="77777777" w:rsidR="008D6C67" w:rsidRDefault="008D6C67">
            <w:pPr>
              <w:pStyle w:val="2"/>
              <w:rPr>
                <w:rFonts w:ascii="仿宋" w:eastAsia="仿宋" w:hAnsi="仿宋" w:cs="仿宋"/>
              </w:rPr>
            </w:pPr>
          </w:p>
        </w:tc>
      </w:tr>
    </w:tbl>
    <w:p w14:paraId="32DF5000" w14:textId="77777777" w:rsidR="008D6C67" w:rsidRDefault="008D6C67">
      <w:pPr>
        <w:rPr>
          <w:rFonts w:ascii="仿宋" w:eastAsia="仿宋" w:hAnsi="仿宋" w:cs="仿宋"/>
        </w:rPr>
        <w:sectPr w:rsidR="008D6C67" w:rsidSect="007F0889">
          <w:pgSz w:w="16840" w:h="11900" w:orient="landscape"/>
          <w:pgMar w:top="1361" w:right="1020" w:bottom="1134" w:left="1020" w:header="720" w:footer="720" w:gutter="0"/>
          <w:cols w:space="720"/>
        </w:sectPr>
      </w:pPr>
    </w:p>
    <w:p w14:paraId="3C0CD1A3" w14:textId="77777777" w:rsidR="008D6C67" w:rsidRDefault="00000000">
      <w:pPr>
        <w:ind w:firstLine="560"/>
        <w:rPr>
          <w:rFonts w:ascii="仿宋" w:eastAsia="仿宋" w:hAnsi="仿宋" w:cs="仿宋"/>
        </w:rPr>
      </w:pPr>
      <w:r>
        <w:rPr>
          <w:rFonts w:ascii="仿宋" w:eastAsia="仿宋" w:hAnsi="仿宋" w:cs="仿宋" w:hint="eastAsia"/>
          <w:b/>
          <w:color w:val="000000"/>
          <w:sz w:val="28"/>
        </w:rPr>
        <w:lastRenderedPageBreak/>
        <w:t>17、2023年困难家庭无障碍改造（中央134号）-上级绩效目标表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D6C67" w14:paraId="4009934E" w14:textId="77777777">
        <w:trPr>
          <w:trHeight w:val="397"/>
          <w:jc w:val="center"/>
        </w:trPr>
        <w:tc>
          <w:tcPr>
            <w:tcW w:w="1417" w:type="dxa"/>
            <w:tcBorders>
              <w:bottom w:val="single" w:sz="6" w:space="0" w:color="FFFFFF"/>
            </w:tcBorders>
            <w:vAlign w:val="center"/>
          </w:tcPr>
          <w:p w14:paraId="52D3388C" w14:textId="77777777" w:rsidR="008D6C67"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0C2D4700" w14:textId="77777777" w:rsidR="008D6C67" w:rsidRDefault="00000000">
            <w:pPr>
              <w:pStyle w:val="2"/>
              <w:rPr>
                <w:rFonts w:ascii="仿宋" w:eastAsia="仿宋" w:hAnsi="仿宋" w:cs="仿宋"/>
              </w:rPr>
            </w:pPr>
            <w:r>
              <w:rPr>
                <w:rFonts w:ascii="仿宋" w:eastAsia="仿宋" w:hAnsi="仿宋" w:cs="仿宋" w:hint="eastAsia"/>
              </w:rPr>
              <w:t>1.通过无障碍改造，改善残疾人居家无障碍环境</w:t>
            </w:r>
          </w:p>
        </w:tc>
      </w:tr>
    </w:tbl>
    <w:p w14:paraId="4A64FC0A" w14:textId="77777777" w:rsidR="008D6C67"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D6C67" w14:paraId="6A05CAF2" w14:textId="77777777">
        <w:trPr>
          <w:trHeight w:val="397"/>
          <w:tblHeader/>
          <w:jc w:val="center"/>
        </w:trPr>
        <w:tc>
          <w:tcPr>
            <w:tcW w:w="1417" w:type="dxa"/>
            <w:vAlign w:val="center"/>
          </w:tcPr>
          <w:p w14:paraId="1F25EA45" w14:textId="77777777" w:rsidR="008D6C67"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0C991C5B" w14:textId="77777777" w:rsidR="008D6C67"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68E186E1" w14:textId="77777777" w:rsidR="008D6C67"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2F004BF1" w14:textId="77777777" w:rsidR="008D6C67"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396E2D19" w14:textId="77777777" w:rsidR="008D6C67"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52C4FC09" w14:textId="77777777" w:rsidR="008D6C67" w:rsidRDefault="00000000">
            <w:pPr>
              <w:pStyle w:val="1"/>
              <w:rPr>
                <w:rFonts w:ascii="仿宋" w:eastAsia="仿宋" w:hAnsi="仿宋" w:cs="仿宋"/>
              </w:rPr>
            </w:pPr>
            <w:r>
              <w:rPr>
                <w:rFonts w:ascii="仿宋" w:eastAsia="仿宋" w:hAnsi="仿宋" w:cs="仿宋" w:hint="eastAsia"/>
              </w:rPr>
              <w:t>指标值确定依据</w:t>
            </w:r>
          </w:p>
        </w:tc>
      </w:tr>
      <w:tr w:rsidR="008D6C67" w14:paraId="36B00FEC" w14:textId="77777777">
        <w:trPr>
          <w:trHeight w:val="397"/>
          <w:jc w:val="center"/>
        </w:trPr>
        <w:tc>
          <w:tcPr>
            <w:tcW w:w="1417" w:type="dxa"/>
            <w:vMerge w:val="restart"/>
            <w:vAlign w:val="center"/>
          </w:tcPr>
          <w:p w14:paraId="7B479268" w14:textId="77777777" w:rsidR="008D6C67"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03C8A096" w14:textId="77777777" w:rsidR="008D6C67"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42C55742" w14:textId="77777777" w:rsidR="008D6C67" w:rsidRDefault="00000000">
            <w:pPr>
              <w:pStyle w:val="2"/>
              <w:rPr>
                <w:rFonts w:ascii="仿宋" w:eastAsia="仿宋" w:hAnsi="仿宋" w:cs="仿宋"/>
              </w:rPr>
            </w:pPr>
            <w:r>
              <w:rPr>
                <w:rFonts w:ascii="仿宋" w:eastAsia="仿宋" w:hAnsi="仿宋" w:cs="仿宋" w:hint="eastAsia"/>
              </w:rPr>
              <w:t>改造户数</w:t>
            </w:r>
          </w:p>
        </w:tc>
        <w:tc>
          <w:tcPr>
            <w:tcW w:w="2835" w:type="dxa"/>
            <w:vAlign w:val="center"/>
          </w:tcPr>
          <w:p w14:paraId="27B164BB" w14:textId="77777777" w:rsidR="008D6C67" w:rsidRDefault="00000000">
            <w:pPr>
              <w:pStyle w:val="2"/>
              <w:rPr>
                <w:rFonts w:ascii="仿宋" w:eastAsia="仿宋" w:hAnsi="仿宋" w:cs="仿宋"/>
              </w:rPr>
            </w:pPr>
            <w:r>
              <w:rPr>
                <w:rFonts w:ascii="仿宋" w:eastAsia="仿宋" w:hAnsi="仿宋" w:cs="仿宋" w:hint="eastAsia"/>
              </w:rPr>
              <w:t>反映获得无障碍改造资助的户数</w:t>
            </w:r>
          </w:p>
        </w:tc>
        <w:tc>
          <w:tcPr>
            <w:tcW w:w="2551" w:type="dxa"/>
            <w:vAlign w:val="center"/>
          </w:tcPr>
          <w:p w14:paraId="5B722709" w14:textId="77777777" w:rsidR="008D6C67" w:rsidRDefault="00000000">
            <w:pPr>
              <w:pStyle w:val="2"/>
              <w:rPr>
                <w:rFonts w:ascii="仿宋" w:eastAsia="仿宋" w:hAnsi="仿宋" w:cs="仿宋"/>
              </w:rPr>
            </w:pPr>
            <w:r>
              <w:rPr>
                <w:rFonts w:ascii="仿宋" w:eastAsia="仿宋" w:hAnsi="仿宋" w:cs="仿宋" w:hint="eastAsia"/>
              </w:rPr>
              <w:t>21户</w:t>
            </w:r>
          </w:p>
        </w:tc>
        <w:tc>
          <w:tcPr>
            <w:tcW w:w="2268" w:type="dxa"/>
            <w:vAlign w:val="center"/>
          </w:tcPr>
          <w:p w14:paraId="45505A96"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77AB6388" w14:textId="77777777">
        <w:trPr>
          <w:trHeight w:val="397"/>
          <w:jc w:val="center"/>
        </w:trPr>
        <w:tc>
          <w:tcPr>
            <w:tcW w:w="1417" w:type="dxa"/>
            <w:vMerge/>
            <w:vAlign w:val="center"/>
          </w:tcPr>
          <w:p w14:paraId="1B5FAC00" w14:textId="77777777" w:rsidR="008D6C67" w:rsidRDefault="008D6C67">
            <w:pPr>
              <w:rPr>
                <w:rFonts w:ascii="仿宋" w:eastAsia="仿宋" w:hAnsi="仿宋" w:cs="仿宋"/>
              </w:rPr>
            </w:pPr>
          </w:p>
        </w:tc>
        <w:tc>
          <w:tcPr>
            <w:tcW w:w="2268" w:type="dxa"/>
            <w:vAlign w:val="center"/>
          </w:tcPr>
          <w:p w14:paraId="4056389E" w14:textId="77777777" w:rsidR="008D6C67"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46C6DD37" w14:textId="77777777" w:rsidR="008D6C67" w:rsidRDefault="00000000">
            <w:pPr>
              <w:pStyle w:val="2"/>
              <w:rPr>
                <w:rFonts w:ascii="仿宋" w:eastAsia="仿宋" w:hAnsi="仿宋" w:cs="仿宋"/>
              </w:rPr>
            </w:pPr>
            <w:r>
              <w:rPr>
                <w:rFonts w:ascii="仿宋" w:eastAsia="仿宋" w:hAnsi="仿宋" w:cs="仿宋" w:hint="eastAsia"/>
              </w:rPr>
              <w:t>改造质量合格率</w:t>
            </w:r>
          </w:p>
        </w:tc>
        <w:tc>
          <w:tcPr>
            <w:tcW w:w="2835" w:type="dxa"/>
            <w:vAlign w:val="center"/>
          </w:tcPr>
          <w:p w14:paraId="56215C53" w14:textId="77777777" w:rsidR="008D6C67" w:rsidRDefault="00000000">
            <w:pPr>
              <w:pStyle w:val="2"/>
              <w:rPr>
                <w:rFonts w:ascii="仿宋" w:eastAsia="仿宋" w:hAnsi="仿宋" w:cs="仿宋"/>
              </w:rPr>
            </w:pPr>
            <w:r>
              <w:rPr>
                <w:rFonts w:ascii="仿宋" w:eastAsia="仿宋" w:hAnsi="仿宋" w:cs="仿宋" w:hint="eastAsia"/>
              </w:rPr>
              <w:t>通过验收，无障碍改造质量达到合格标准的户数占总任务数的比例</w:t>
            </w:r>
          </w:p>
        </w:tc>
        <w:tc>
          <w:tcPr>
            <w:tcW w:w="2551" w:type="dxa"/>
            <w:vAlign w:val="center"/>
          </w:tcPr>
          <w:p w14:paraId="58DFB1B8" w14:textId="77777777" w:rsidR="008D6C67" w:rsidRDefault="00000000">
            <w:pPr>
              <w:pStyle w:val="2"/>
              <w:rPr>
                <w:rFonts w:ascii="仿宋" w:eastAsia="仿宋" w:hAnsi="仿宋" w:cs="仿宋"/>
              </w:rPr>
            </w:pPr>
            <w:r>
              <w:rPr>
                <w:rFonts w:ascii="仿宋" w:eastAsia="仿宋" w:hAnsi="仿宋" w:cs="仿宋" w:hint="eastAsia"/>
              </w:rPr>
              <w:t>≥95%</w:t>
            </w:r>
          </w:p>
        </w:tc>
        <w:tc>
          <w:tcPr>
            <w:tcW w:w="2268" w:type="dxa"/>
            <w:vAlign w:val="center"/>
          </w:tcPr>
          <w:p w14:paraId="18B1CA52"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008F2767" w14:textId="77777777">
        <w:trPr>
          <w:trHeight w:val="397"/>
          <w:jc w:val="center"/>
        </w:trPr>
        <w:tc>
          <w:tcPr>
            <w:tcW w:w="1417" w:type="dxa"/>
            <w:vMerge/>
            <w:vAlign w:val="center"/>
          </w:tcPr>
          <w:p w14:paraId="05165E02" w14:textId="77777777" w:rsidR="008D6C67" w:rsidRDefault="008D6C67">
            <w:pPr>
              <w:rPr>
                <w:rFonts w:ascii="仿宋" w:eastAsia="仿宋" w:hAnsi="仿宋" w:cs="仿宋"/>
              </w:rPr>
            </w:pPr>
          </w:p>
        </w:tc>
        <w:tc>
          <w:tcPr>
            <w:tcW w:w="2268" w:type="dxa"/>
            <w:vAlign w:val="center"/>
          </w:tcPr>
          <w:p w14:paraId="4621211B" w14:textId="77777777" w:rsidR="008D6C67"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7FFFF35A" w14:textId="77777777" w:rsidR="008D6C67" w:rsidRDefault="00000000">
            <w:pPr>
              <w:pStyle w:val="2"/>
              <w:rPr>
                <w:rFonts w:ascii="仿宋" w:eastAsia="仿宋" w:hAnsi="仿宋" w:cs="仿宋"/>
              </w:rPr>
            </w:pPr>
            <w:r>
              <w:rPr>
                <w:rFonts w:ascii="仿宋" w:eastAsia="仿宋" w:hAnsi="仿宋" w:cs="仿宋" w:hint="eastAsia"/>
              </w:rPr>
              <w:t>按时完成率</w:t>
            </w:r>
          </w:p>
        </w:tc>
        <w:tc>
          <w:tcPr>
            <w:tcW w:w="2835" w:type="dxa"/>
            <w:vAlign w:val="center"/>
          </w:tcPr>
          <w:p w14:paraId="1927CF24" w14:textId="77777777" w:rsidR="008D6C67" w:rsidRDefault="00000000">
            <w:pPr>
              <w:pStyle w:val="2"/>
              <w:rPr>
                <w:rFonts w:ascii="仿宋" w:eastAsia="仿宋" w:hAnsi="仿宋" w:cs="仿宋"/>
              </w:rPr>
            </w:pPr>
            <w:r>
              <w:rPr>
                <w:rFonts w:ascii="仿宋" w:eastAsia="仿宋" w:hAnsi="仿宋" w:cs="仿宋" w:hint="eastAsia"/>
              </w:rPr>
              <w:t>反映无障碍改造按时间进度完成的比例</w:t>
            </w:r>
          </w:p>
        </w:tc>
        <w:tc>
          <w:tcPr>
            <w:tcW w:w="2551" w:type="dxa"/>
            <w:vAlign w:val="center"/>
          </w:tcPr>
          <w:p w14:paraId="27424CE8" w14:textId="77777777" w:rsidR="008D6C67"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358D15EE"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7B35C48D" w14:textId="77777777">
        <w:trPr>
          <w:trHeight w:val="397"/>
          <w:jc w:val="center"/>
        </w:trPr>
        <w:tc>
          <w:tcPr>
            <w:tcW w:w="1417" w:type="dxa"/>
            <w:vMerge/>
            <w:vAlign w:val="center"/>
          </w:tcPr>
          <w:p w14:paraId="0EE74907" w14:textId="77777777" w:rsidR="008D6C67" w:rsidRDefault="008D6C67">
            <w:pPr>
              <w:rPr>
                <w:rFonts w:ascii="仿宋" w:eastAsia="仿宋" w:hAnsi="仿宋" w:cs="仿宋"/>
              </w:rPr>
            </w:pPr>
          </w:p>
        </w:tc>
        <w:tc>
          <w:tcPr>
            <w:tcW w:w="2268" w:type="dxa"/>
            <w:vAlign w:val="center"/>
          </w:tcPr>
          <w:p w14:paraId="59E94445" w14:textId="77777777" w:rsidR="008D6C67"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64ECEF48" w14:textId="77777777" w:rsidR="008D6C67" w:rsidRDefault="00000000">
            <w:pPr>
              <w:pStyle w:val="2"/>
              <w:rPr>
                <w:rFonts w:ascii="仿宋" w:eastAsia="仿宋" w:hAnsi="仿宋" w:cs="仿宋"/>
              </w:rPr>
            </w:pPr>
            <w:r>
              <w:rPr>
                <w:rFonts w:ascii="仿宋" w:eastAsia="仿宋" w:hAnsi="仿宋" w:cs="仿宋" w:hint="eastAsia"/>
              </w:rPr>
              <w:t>无障碍改造户均标准</w:t>
            </w:r>
          </w:p>
        </w:tc>
        <w:tc>
          <w:tcPr>
            <w:tcW w:w="2835" w:type="dxa"/>
            <w:vAlign w:val="center"/>
          </w:tcPr>
          <w:p w14:paraId="70A48800" w14:textId="77777777" w:rsidR="008D6C67" w:rsidRDefault="00000000">
            <w:pPr>
              <w:pStyle w:val="2"/>
              <w:rPr>
                <w:rFonts w:ascii="仿宋" w:eastAsia="仿宋" w:hAnsi="仿宋" w:cs="仿宋"/>
              </w:rPr>
            </w:pPr>
            <w:r>
              <w:rPr>
                <w:rFonts w:ascii="仿宋" w:eastAsia="仿宋" w:hAnsi="仿宋" w:cs="仿宋" w:hint="eastAsia"/>
              </w:rPr>
              <w:t>无障碍改造户均标准</w:t>
            </w:r>
          </w:p>
        </w:tc>
        <w:tc>
          <w:tcPr>
            <w:tcW w:w="2551" w:type="dxa"/>
            <w:vAlign w:val="center"/>
          </w:tcPr>
          <w:p w14:paraId="730268F3" w14:textId="77777777" w:rsidR="008D6C67" w:rsidRDefault="00000000">
            <w:pPr>
              <w:pStyle w:val="2"/>
              <w:rPr>
                <w:rFonts w:ascii="仿宋" w:eastAsia="仿宋" w:hAnsi="仿宋" w:cs="仿宋"/>
              </w:rPr>
            </w:pPr>
            <w:r>
              <w:rPr>
                <w:rFonts w:ascii="仿宋" w:eastAsia="仿宋" w:hAnsi="仿宋" w:cs="仿宋" w:hint="eastAsia"/>
              </w:rPr>
              <w:t>3500元</w:t>
            </w:r>
          </w:p>
        </w:tc>
        <w:tc>
          <w:tcPr>
            <w:tcW w:w="2268" w:type="dxa"/>
            <w:vAlign w:val="center"/>
          </w:tcPr>
          <w:p w14:paraId="3E812358"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459030BD" w14:textId="77777777">
        <w:trPr>
          <w:trHeight w:val="397"/>
          <w:jc w:val="center"/>
        </w:trPr>
        <w:tc>
          <w:tcPr>
            <w:tcW w:w="1417" w:type="dxa"/>
            <w:vAlign w:val="center"/>
          </w:tcPr>
          <w:p w14:paraId="58C25067" w14:textId="77777777" w:rsidR="008D6C67"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319370EF" w14:textId="77777777" w:rsidR="008D6C67"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006061C9" w14:textId="77777777" w:rsidR="008D6C67" w:rsidRDefault="00000000">
            <w:pPr>
              <w:pStyle w:val="2"/>
              <w:rPr>
                <w:rFonts w:ascii="仿宋" w:eastAsia="仿宋" w:hAnsi="仿宋" w:cs="仿宋"/>
              </w:rPr>
            </w:pPr>
            <w:r>
              <w:rPr>
                <w:rFonts w:ascii="仿宋" w:eastAsia="仿宋" w:hAnsi="仿宋" w:cs="仿宋" w:hint="eastAsia"/>
              </w:rPr>
              <w:t>残疾人居家无障碍环境改善程度</w:t>
            </w:r>
          </w:p>
        </w:tc>
        <w:tc>
          <w:tcPr>
            <w:tcW w:w="2835" w:type="dxa"/>
            <w:vAlign w:val="center"/>
          </w:tcPr>
          <w:p w14:paraId="0C941126" w14:textId="77777777" w:rsidR="008D6C67" w:rsidRDefault="00000000">
            <w:pPr>
              <w:pStyle w:val="2"/>
              <w:rPr>
                <w:rFonts w:ascii="仿宋" w:eastAsia="仿宋" w:hAnsi="仿宋" w:cs="仿宋"/>
              </w:rPr>
            </w:pPr>
            <w:r>
              <w:rPr>
                <w:rFonts w:ascii="仿宋" w:eastAsia="仿宋" w:hAnsi="仿宋" w:cs="仿宋" w:hint="eastAsia"/>
              </w:rPr>
              <w:t>通过无障碍改造，残疾人居家无障碍环境改善情况</w:t>
            </w:r>
          </w:p>
        </w:tc>
        <w:tc>
          <w:tcPr>
            <w:tcW w:w="2551" w:type="dxa"/>
            <w:vAlign w:val="center"/>
          </w:tcPr>
          <w:p w14:paraId="276289F7" w14:textId="77777777" w:rsidR="008D6C67" w:rsidRDefault="00000000">
            <w:pPr>
              <w:pStyle w:val="2"/>
              <w:rPr>
                <w:rFonts w:ascii="仿宋" w:eastAsia="仿宋" w:hAnsi="仿宋" w:cs="仿宋"/>
              </w:rPr>
            </w:pPr>
            <w:r>
              <w:rPr>
                <w:rFonts w:ascii="仿宋" w:eastAsia="仿宋" w:hAnsi="仿宋" w:cs="仿宋" w:hint="eastAsia"/>
              </w:rPr>
              <w:t>较上年提高</w:t>
            </w:r>
          </w:p>
        </w:tc>
        <w:tc>
          <w:tcPr>
            <w:tcW w:w="2268" w:type="dxa"/>
            <w:vAlign w:val="center"/>
          </w:tcPr>
          <w:p w14:paraId="0A53A290" w14:textId="77777777" w:rsidR="008D6C67" w:rsidRDefault="00000000">
            <w:pPr>
              <w:pStyle w:val="2"/>
              <w:rPr>
                <w:rFonts w:ascii="仿宋" w:eastAsia="仿宋" w:hAnsi="仿宋" w:cs="仿宋"/>
              </w:rPr>
            </w:pPr>
            <w:r>
              <w:rPr>
                <w:rFonts w:ascii="仿宋" w:eastAsia="仿宋" w:hAnsi="仿宋" w:cs="仿宋" w:hint="eastAsia"/>
              </w:rPr>
              <w:t>与往年相比</w:t>
            </w:r>
          </w:p>
        </w:tc>
      </w:tr>
      <w:tr w:rsidR="008D6C67" w14:paraId="544723C6" w14:textId="77777777">
        <w:trPr>
          <w:trHeight w:val="397"/>
          <w:jc w:val="center"/>
        </w:trPr>
        <w:tc>
          <w:tcPr>
            <w:tcW w:w="1417" w:type="dxa"/>
            <w:vAlign w:val="center"/>
          </w:tcPr>
          <w:p w14:paraId="47AA8A41" w14:textId="77777777" w:rsidR="008D6C67"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7486BB9F" w14:textId="77777777" w:rsidR="008D6C67"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6FD8C50F" w14:textId="77777777" w:rsidR="008D6C67" w:rsidRDefault="00000000">
            <w:pPr>
              <w:pStyle w:val="2"/>
              <w:rPr>
                <w:rFonts w:ascii="仿宋" w:eastAsia="仿宋" w:hAnsi="仿宋" w:cs="仿宋"/>
              </w:rPr>
            </w:pPr>
            <w:r>
              <w:rPr>
                <w:rFonts w:ascii="仿宋" w:eastAsia="仿宋" w:hAnsi="仿宋" w:cs="仿宋" w:hint="eastAsia"/>
              </w:rPr>
              <w:t>无障碍改造对象满意度</w:t>
            </w:r>
          </w:p>
        </w:tc>
        <w:tc>
          <w:tcPr>
            <w:tcW w:w="2835" w:type="dxa"/>
            <w:vAlign w:val="center"/>
          </w:tcPr>
          <w:p w14:paraId="6A0CCBDB" w14:textId="77777777" w:rsidR="008D6C67" w:rsidRDefault="00000000">
            <w:pPr>
              <w:pStyle w:val="2"/>
              <w:rPr>
                <w:rFonts w:ascii="仿宋" w:eastAsia="仿宋" w:hAnsi="仿宋" w:cs="仿宋"/>
              </w:rPr>
            </w:pPr>
            <w:r>
              <w:rPr>
                <w:rFonts w:ascii="仿宋" w:eastAsia="仿宋" w:hAnsi="仿宋" w:cs="仿宋" w:hint="eastAsia"/>
              </w:rPr>
              <w:t>通过抽调查，对残疾人家庭无障碍改造满意和较满意的人数占调查总人数的比例</w:t>
            </w:r>
          </w:p>
        </w:tc>
        <w:tc>
          <w:tcPr>
            <w:tcW w:w="2551" w:type="dxa"/>
            <w:vAlign w:val="center"/>
          </w:tcPr>
          <w:p w14:paraId="07F570B2" w14:textId="77777777" w:rsidR="008D6C67"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6DF111DC" w14:textId="77777777" w:rsidR="008D6C67" w:rsidRDefault="00000000">
            <w:pPr>
              <w:pStyle w:val="2"/>
              <w:rPr>
                <w:rFonts w:ascii="仿宋" w:eastAsia="仿宋" w:hAnsi="仿宋" w:cs="仿宋"/>
              </w:rPr>
            </w:pPr>
            <w:r>
              <w:rPr>
                <w:rFonts w:ascii="仿宋" w:eastAsia="仿宋" w:hAnsi="仿宋" w:cs="仿宋" w:hint="eastAsia"/>
              </w:rPr>
              <w:t>参照财政部、中残联标准</w:t>
            </w:r>
          </w:p>
        </w:tc>
      </w:tr>
    </w:tbl>
    <w:p w14:paraId="483450B3" w14:textId="77777777" w:rsidR="008D6C67" w:rsidRDefault="008D6C67">
      <w:pPr>
        <w:rPr>
          <w:rFonts w:ascii="仿宋" w:eastAsia="仿宋" w:hAnsi="仿宋" w:cs="仿宋"/>
        </w:rPr>
        <w:sectPr w:rsidR="008D6C67" w:rsidSect="007F0889">
          <w:pgSz w:w="16840" w:h="11900" w:orient="landscape"/>
          <w:pgMar w:top="1361" w:right="1020" w:bottom="1134" w:left="1020" w:header="720" w:footer="720" w:gutter="0"/>
          <w:cols w:space="720"/>
        </w:sectPr>
      </w:pPr>
    </w:p>
    <w:p w14:paraId="1A08C0D7" w14:textId="77777777" w:rsidR="008D6C67" w:rsidRDefault="00000000">
      <w:pPr>
        <w:ind w:firstLine="560"/>
        <w:rPr>
          <w:rFonts w:ascii="仿宋" w:eastAsia="仿宋" w:hAnsi="仿宋" w:cs="仿宋"/>
        </w:rPr>
      </w:pPr>
      <w:r>
        <w:rPr>
          <w:rFonts w:ascii="仿宋" w:eastAsia="仿宋" w:hAnsi="仿宋" w:cs="仿宋" w:hint="eastAsia"/>
          <w:b/>
          <w:color w:val="000000"/>
          <w:sz w:val="28"/>
        </w:rPr>
        <w:lastRenderedPageBreak/>
        <w:t>18、2023年农村实用技术培训（中央155号）-上级绩效目标表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D6C67" w14:paraId="6DACF6AE" w14:textId="77777777">
        <w:trPr>
          <w:trHeight w:val="397"/>
          <w:jc w:val="center"/>
        </w:trPr>
        <w:tc>
          <w:tcPr>
            <w:tcW w:w="1417" w:type="dxa"/>
            <w:tcBorders>
              <w:bottom w:val="single" w:sz="6" w:space="0" w:color="FFFFFF"/>
            </w:tcBorders>
            <w:vAlign w:val="center"/>
          </w:tcPr>
          <w:p w14:paraId="5CDABB77" w14:textId="77777777" w:rsidR="008D6C67"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4E56A962" w14:textId="77777777" w:rsidR="008D6C67" w:rsidRDefault="00000000">
            <w:pPr>
              <w:pStyle w:val="2"/>
              <w:rPr>
                <w:rFonts w:ascii="仿宋" w:eastAsia="仿宋" w:hAnsi="仿宋" w:cs="仿宋"/>
              </w:rPr>
            </w:pPr>
            <w:r>
              <w:rPr>
                <w:rFonts w:ascii="仿宋" w:eastAsia="仿宋" w:hAnsi="仿宋" w:cs="仿宋" w:hint="eastAsia"/>
              </w:rPr>
              <w:t>1.通过对有需求的残疾人进行技术培训，提高残疾人的就业水平</w:t>
            </w:r>
          </w:p>
        </w:tc>
      </w:tr>
    </w:tbl>
    <w:p w14:paraId="1F806880" w14:textId="77777777" w:rsidR="008D6C67"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D6C67" w14:paraId="5D2FCF40" w14:textId="77777777">
        <w:trPr>
          <w:trHeight w:val="397"/>
          <w:tblHeader/>
          <w:jc w:val="center"/>
        </w:trPr>
        <w:tc>
          <w:tcPr>
            <w:tcW w:w="1417" w:type="dxa"/>
            <w:vAlign w:val="center"/>
          </w:tcPr>
          <w:p w14:paraId="1C35B092" w14:textId="77777777" w:rsidR="008D6C67"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52C3A21C" w14:textId="77777777" w:rsidR="008D6C67"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362EFA8B" w14:textId="77777777" w:rsidR="008D6C67"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434E6F54" w14:textId="77777777" w:rsidR="008D6C67"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3311B246" w14:textId="77777777" w:rsidR="008D6C67"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48F0E937" w14:textId="77777777" w:rsidR="008D6C67" w:rsidRDefault="00000000">
            <w:pPr>
              <w:pStyle w:val="1"/>
              <w:rPr>
                <w:rFonts w:ascii="仿宋" w:eastAsia="仿宋" w:hAnsi="仿宋" w:cs="仿宋"/>
              </w:rPr>
            </w:pPr>
            <w:r>
              <w:rPr>
                <w:rFonts w:ascii="仿宋" w:eastAsia="仿宋" w:hAnsi="仿宋" w:cs="仿宋" w:hint="eastAsia"/>
              </w:rPr>
              <w:t>指标值确定依据</w:t>
            </w:r>
          </w:p>
        </w:tc>
      </w:tr>
      <w:tr w:rsidR="008D6C67" w14:paraId="662FA3CA" w14:textId="77777777">
        <w:trPr>
          <w:trHeight w:val="397"/>
          <w:jc w:val="center"/>
        </w:trPr>
        <w:tc>
          <w:tcPr>
            <w:tcW w:w="1417" w:type="dxa"/>
            <w:vMerge w:val="restart"/>
            <w:vAlign w:val="center"/>
          </w:tcPr>
          <w:p w14:paraId="0E2EB626" w14:textId="77777777" w:rsidR="008D6C67"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310E98DC" w14:textId="77777777" w:rsidR="008D6C67"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180B0D96" w14:textId="77777777" w:rsidR="008D6C67" w:rsidRDefault="00000000">
            <w:pPr>
              <w:pStyle w:val="2"/>
              <w:rPr>
                <w:rFonts w:ascii="仿宋" w:eastAsia="仿宋" w:hAnsi="仿宋" w:cs="仿宋"/>
              </w:rPr>
            </w:pPr>
            <w:r>
              <w:rPr>
                <w:rFonts w:ascii="仿宋" w:eastAsia="仿宋" w:hAnsi="仿宋" w:cs="仿宋" w:hint="eastAsia"/>
              </w:rPr>
              <w:t>培训的残疾人人数</w:t>
            </w:r>
          </w:p>
        </w:tc>
        <w:tc>
          <w:tcPr>
            <w:tcW w:w="2835" w:type="dxa"/>
            <w:vAlign w:val="center"/>
          </w:tcPr>
          <w:p w14:paraId="7B14E8EA" w14:textId="77777777" w:rsidR="008D6C67" w:rsidRDefault="00000000">
            <w:pPr>
              <w:pStyle w:val="2"/>
              <w:rPr>
                <w:rFonts w:ascii="仿宋" w:eastAsia="仿宋" w:hAnsi="仿宋" w:cs="仿宋"/>
              </w:rPr>
            </w:pPr>
            <w:r>
              <w:rPr>
                <w:rFonts w:ascii="仿宋" w:eastAsia="仿宋" w:hAnsi="仿宋" w:cs="仿宋" w:hint="eastAsia"/>
              </w:rPr>
              <w:t>反映享受培训的残疾人人数</w:t>
            </w:r>
          </w:p>
        </w:tc>
        <w:tc>
          <w:tcPr>
            <w:tcW w:w="2551" w:type="dxa"/>
            <w:vAlign w:val="center"/>
          </w:tcPr>
          <w:p w14:paraId="6C384667" w14:textId="77777777" w:rsidR="008D6C67" w:rsidRDefault="00000000">
            <w:pPr>
              <w:pStyle w:val="2"/>
              <w:rPr>
                <w:rFonts w:ascii="仿宋" w:eastAsia="仿宋" w:hAnsi="仿宋" w:cs="仿宋"/>
              </w:rPr>
            </w:pPr>
            <w:r>
              <w:rPr>
                <w:rFonts w:ascii="仿宋" w:eastAsia="仿宋" w:hAnsi="仿宋" w:cs="仿宋" w:hint="eastAsia"/>
              </w:rPr>
              <w:t>42人</w:t>
            </w:r>
          </w:p>
        </w:tc>
        <w:tc>
          <w:tcPr>
            <w:tcW w:w="2268" w:type="dxa"/>
            <w:vAlign w:val="center"/>
          </w:tcPr>
          <w:p w14:paraId="45F1BEC0" w14:textId="77777777" w:rsidR="008D6C67" w:rsidRDefault="00000000">
            <w:pPr>
              <w:pStyle w:val="2"/>
              <w:rPr>
                <w:rFonts w:ascii="仿宋" w:eastAsia="仿宋" w:hAnsi="仿宋" w:cs="仿宋"/>
              </w:rPr>
            </w:pPr>
            <w:r>
              <w:rPr>
                <w:rFonts w:ascii="仿宋" w:eastAsia="仿宋" w:hAnsi="仿宋" w:cs="仿宋" w:hint="eastAsia"/>
              </w:rPr>
              <w:t>年度需求</w:t>
            </w:r>
          </w:p>
        </w:tc>
      </w:tr>
      <w:tr w:rsidR="008D6C67" w14:paraId="60FA25A3" w14:textId="77777777">
        <w:trPr>
          <w:trHeight w:val="397"/>
          <w:jc w:val="center"/>
        </w:trPr>
        <w:tc>
          <w:tcPr>
            <w:tcW w:w="1417" w:type="dxa"/>
            <w:vMerge/>
            <w:vAlign w:val="center"/>
          </w:tcPr>
          <w:p w14:paraId="4CAB66A1" w14:textId="77777777" w:rsidR="008D6C67" w:rsidRDefault="008D6C67">
            <w:pPr>
              <w:rPr>
                <w:rFonts w:ascii="仿宋" w:eastAsia="仿宋" w:hAnsi="仿宋" w:cs="仿宋"/>
              </w:rPr>
            </w:pPr>
          </w:p>
        </w:tc>
        <w:tc>
          <w:tcPr>
            <w:tcW w:w="2268" w:type="dxa"/>
            <w:vAlign w:val="center"/>
          </w:tcPr>
          <w:p w14:paraId="668D1E0E" w14:textId="77777777" w:rsidR="008D6C67"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4EC6EAAF" w14:textId="77777777" w:rsidR="008D6C67" w:rsidRDefault="00000000">
            <w:pPr>
              <w:pStyle w:val="2"/>
              <w:rPr>
                <w:rFonts w:ascii="仿宋" w:eastAsia="仿宋" w:hAnsi="仿宋" w:cs="仿宋"/>
              </w:rPr>
            </w:pPr>
            <w:r>
              <w:rPr>
                <w:rFonts w:ascii="仿宋" w:eastAsia="仿宋" w:hAnsi="仿宋" w:cs="仿宋" w:hint="eastAsia"/>
              </w:rPr>
              <w:t>培训的科目数</w:t>
            </w:r>
          </w:p>
        </w:tc>
        <w:tc>
          <w:tcPr>
            <w:tcW w:w="2835" w:type="dxa"/>
            <w:vAlign w:val="center"/>
          </w:tcPr>
          <w:p w14:paraId="40260F1F" w14:textId="77777777" w:rsidR="008D6C67" w:rsidRDefault="00000000">
            <w:pPr>
              <w:pStyle w:val="2"/>
              <w:rPr>
                <w:rFonts w:ascii="仿宋" w:eastAsia="仿宋" w:hAnsi="仿宋" w:cs="仿宋"/>
              </w:rPr>
            </w:pPr>
            <w:r>
              <w:rPr>
                <w:rFonts w:ascii="仿宋" w:eastAsia="仿宋" w:hAnsi="仿宋" w:cs="仿宋" w:hint="eastAsia"/>
              </w:rPr>
              <w:t>反映培训残疾人实用技术和掌握的科目数</w:t>
            </w:r>
          </w:p>
        </w:tc>
        <w:tc>
          <w:tcPr>
            <w:tcW w:w="2551" w:type="dxa"/>
            <w:vAlign w:val="center"/>
          </w:tcPr>
          <w:p w14:paraId="0F1EE00C" w14:textId="77777777" w:rsidR="008D6C67" w:rsidRDefault="00000000">
            <w:pPr>
              <w:pStyle w:val="2"/>
              <w:rPr>
                <w:rFonts w:ascii="仿宋" w:eastAsia="仿宋" w:hAnsi="仿宋" w:cs="仿宋"/>
              </w:rPr>
            </w:pPr>
            <w:r>
              <w:rPr>
                <w:rFonts w:ascii="仿宋" w:eastAsia="仿宋" w:hAnsi="仿宋" w:cs="仿宋" w:hint="eastAsia"/>
              </w:rPr>
              <w:t>≥2门</w:t>
            </w:r>
          </w:p>
        </w:tc>
        <w:tc>
          <w:tcPr>
            <w:tcW w:w="2268" w:type="dxa"/>
            <w:vAlign w:val="center"/>
          </w:tcPr>
          <w:p w14:paraId="2E85E049"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03403B7C" w14:textId="77777777">
        <w:trPr>
          <w:trHeight w:val="397"/>
          <w:jc w:val="center"/>
        </w:trPr>
        <w:tc>
          <w:tcPr>
            <w:tcW w:w="1417" w:type="dxa"/>
            <w:vMerge/>
            <w:vAlign w:val="center"/>
          </w:tcPr>
          <w:p w14:paraId="7782C53D" w14:textId="77777777" w:rsidR="008D6C67" w:rsidRDefault="008D6C67">
            <w:pPr>
              <w:rPr>
                <w:rFonts w:ascii="仿宋" w:eastAsia="仿宋" w:hAnsi="仿宋" w:cs="仿宋"/>
              </w:rPr>
            </w:pPr>
          </w:p>
        </w:tc>
        <w:tc>
          <w:tcPr>
            <w:tcW w:w="2268" w:type="dxa"/>
            <w:vAlign w:val="center"/>
          </w:tcPr>
          <w:p w14:paraId="6ED5ABFE" w14:textId="77777777" w:rsidR="008D6C67"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163432C7" w14:textId="77777777" w:rsidR="008D6C67" w:rsidRDefault="00000000">
            <w:pPr>
              <w:pStyle w:val="2"/>
              <w:rPr>
                <w:rFonts w:ascii="仿宋" w:eastAsia="仿宋" w:hAnsi="仿宋" w:cs="仿宋"/>
              </w:rPr>
            </w:pPr>
            <w:r>
              <w:rPr>
                <w:rFonts w:ascii="仿宋" w:eastAsia="仿宋" w:hAnsi="仿宋" w:cs="仿宋" w:hint="eastAsia"/>
              </w:rPr>
              <w:t>培训按时完成率</w:t>
            </w:r>
          </w:p>
        </w:tc>
        <w:tc>
          <w:tcPr>
            <w:tcW w:w="2835" w:type="dxa"/>
            <w:vAlign w:val="center"/>
          </w:tcPr>
          <w:p w14:paraId="6B8CA760" w14:textId="77777777" w:rsidR="008D6C67" w:rsidRDefault="00000000">
            <w:pPr>
              <w:pStyle w:val="2"/>
              <w:rPr>
                <w:rFonts w:ascii="仿宋" w:eastAsia="仿宋" w:hAnsi="仿宋" w:cs="仿宋"/>
              </w:rPr>
            </w:pPr>
            <w:r>
              <w:rPr>
                <w:rFonts w:ascii="仿宋" w:eastAsia="仿宋" w:hAnsi="仿宋" w:cs="仿宋" w:hint="eastAsia"/>
              </w:rPr>
              <w:t>反映培训按照时间进度完成的比例</w:t>
            </w:r>
          </w:p>
        </w:tc>
        <w:tc>
          <w:tcPr>
            <w:tcW w:w="2551" w:type="dxa"/>
            <w:vAlign w:val="center"/>
          </w:tcPr>
          <w:p w14:paraId="0DFDF8BA" w14:textId="77777777" w:rsidR="008D6C67"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633BABF2" w14:textId="77777777" w:rsidR="008D6C67" w:rsidRDefault="00000000">
            <w:pPr>
              <w:pStyle w:val="2"/>
              <w:rPr>
                <w:rFonts w:ascii="仿宋" w:eastAsia="仿宋" w:hAnsi="仿宋" w:cs="仿宋"/>
              </w:rPr>
            </w:pPr>
            <w:r>
              <w:rPr>
                <w:rFonts w:ascii="仿宋" w:eastAsia="仿宋" w:hAnsi="仿宋" w:cs="仿宋" w:hint="eastAsia"/>
              </w:rPr>
              <w:t>工作计划</w:t>
            </w:r>
          </w:p>
        </w:tc>
      </w:tr>
      <w:tr w:rsidR="008D6C67" w14:paraId="1F92ECB8" w14:textId="77777777">
        <w:trPr>
          <w:trHeight w:val="397"/>
          <w:jc w:val="center"/>
        </w:trPr>
        <w:tc>
          <w:tcPr>
            <w:tcW w:w="1417" w:type="dxa"/>
            <w:vMerge/>
            <w:vAlign w:val="center"/>
          </w:tcPr>
          <w:p w14:paraId="5236ABFC" w14:textId="77777777" w:rsidR="008D6C67" w:rsidRDefault="008D6C67">
            <w:pPr>
              <w:rPr>
                <w:rFonts w:ascii="仿宋" w:eastAsia="仿宋" w:hAnsi="仿宋" w:cs="仿宋"/>
              </w:rPr>
            </w:pPr>
          </w:p>
        </w:tc>
        <w:tc>
          <w:tcPr>
            <w:tcW w:w="2268" w:type="dxa"/>
            <w:vAlign w:val="center"/>
          </w:tcPr>
          <w:p w14:paraId="1670B546" w14:textId="77777777" w:rsidR="008D6C67"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7CE6F6EC" w14:textId="77777777" w:rsidR="008D6C67" w:rsidRDefault="00000000">
            <w:pPr>
              <w:pStyle w:val="2"/>
              <w:rPr>
                <w:rFonts w:ascii="仿宋" w:eastAsia="仿宋" w:hAnsi="仿宋" w:cs="仿宋"/>
              </w:rPr>
            </w:pPr>
            <w:r>
              <w:rPr>
                <w:rFonts w:ascii="仿宋" w:eastAsia="仿宋" w:hAnsi="仿宋" w:cs="仿宋" w:hint="eastAsia"/>
              </w:rPr>
              <w:t>培训人均标准</w:t>
            </w:r>
          </w:p>
        </w:tc>
        <w:tc>
          <w:tcPr>
            <w:tcW w:w="2835" w:type="dxa"/>
            <w:vAlign w:val="center"/>
          </w:tcPr>
          <w:p w14:paraId="439BBA4A" w14:textId="77777777" w:rsidR="008D6C67" w:rsidRDefault="00000000">
            <w:pPr>
              <w:pStyle w:val="2"/>
              <w:rPr>
                <w:rFonts w:ascii="仿宋" w:eastAsia="仿宋" w:hAnsi="仿宋" w:cs="仿宋"/>
              </w:rPr>
            </w:pPr>
            <w:r>
              <w:rPr>
                <w:rFonts w:ascii="仿宋" w:eastAsia="仿宋" w:hAnsi="仿宋" w:cs="仿宋" w:hint="eastAsia"/>
              </w:rPr>
              <w:t>反映培训的人均标准</w:t>
            </w:r>
          </w:p>
        </w:tc>
        <w:tc>
          <w:tcPr>
            <w:tcW w:w="2551" w:type="dxa"/>
            <w:vAlign w:val="center"/>
          </w:tcPr>
          <w:p w14:paraId="48467AC7" w14:textId="77777777" w:rsidR="008D6C67" w:rsidRDefault="00000000">
            <w:pPr>
              <w:pStyle w:val="2"/>
              <w:rPr>
                <w:rFonts w:ascii="仿宋" w:eastAsia="仿宋" w:hAnsi="仿宋" w:cs="仿宋"/>
              </w:rPr>
            </w:pPr>
            <w:r>
              <w:rPr>
                <w:rFonts w:ascii="仿宋" w:eastAsia="仿宋" w:hAnsi="仿宋" w:cs="仿宋" w:hint="eastAsia"/>
              </w:rPr>
              <w:t>1500元/人</w:t>
            </w:r>
          </w:p>
        </w:tc>
        <w:tc>
          <w:tcPr>
            <w:tcW w:w="2268" w:type="dxa"/>
            <w:vAlign w:val="center"/>
          </w:tcPr>
          <w:p w14:paraId="52E11296" w14:textId="77777777" w:rsidR="008D6C67" w:rsidRDefault="00000000">
            <w:pPr>
              <w:pStyle w:val="2"/>
              <w:rPr>
                <w:rFonts w:ascii="仿宋" w:eastAsia="仿宋" w:hAnsi="仿宋" w:cs="仿宋"/>
              </w:rPr>
            </w:pPr>
            <w:r>
              <w:rPr>
                <w:rFonts w:ascii="仿宋" w:eastAsia="仿宋" w:hAnsi="仿宋" w:cs="仿宋" w:hint="eastAsia"/>
              </w:rPr>
              <w:t>参照中残联标准</w:t>
            </w:r>
          </w:p>
        </w:tc>
      </w:tr>
      <w:tr w:rsidR="008D6C67" w14:paraId="56DA56B0" w14:textId="77777777">
        <w:trPr>
          <w:trHeight w:val="397"/>
          <w:jc w:val="center"/>
        </w:trPr>
        <w:tc>
          <w:tcPr>
            <w:tcW w:w="1417" w:type="dxa"/>
            <w:vAlign w:val="center"/>
          </w:tcPr>
          <w:p w14:paraId="62901BB8" w14:textId="77777777" w:rsidR="008D6C67"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4D84499E" w14:textId="77777777" w:rsidR="008D6C67"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67092230" w14:textId="77777777" w:rsidR="008D6C67" w:rsidRDefault="00000000">
            <w:pPr>
              <w:pStyle w:val="2"/>
              <w:rPr>
                <w:rFonts w:ascii="仿宋" w:eastAsia="仿宋" w:hAnsi="仿宋" w:cs="仿宋"/>
              </w:rPr>
            </w:pPr>
            <w:r>
              <w:rPr>
                <w:rFonts w:ascii="仿宋" w:eastAsia="仿宋" w:hAnsi="仿宋" w:cs="仿宋" w:hint="eastAsia"/>
              </w:rPr>
              <w:t>是否提高残疾人就业水平</w:t>
            </w:r>
          </w:p>
        </w:tc>
        <w:tc>
          <w:tcPr>
            <w:tcW w:w="2835" w:type="dxa"/>
            <w:vAlign w:val="center"/>
          </w:tcPr>
          <w:p w14:paraId="64718BF0" w14:textId="77777777" w:rsidR="008D6C67" w:rsidRDefault="00000000">
            <w:pPr>
              <w:pStyle w:val="2"/>
              <w:rPr>
                <w:rFonts w:ascii="仿宋" w:eastAsia="仿宋" w:hAnsi="仿宋" w:cs="仿宋"/>
              </w:rPr>
            </w:pPr>
            <w:r>
              <w:rPr>
                <w:rFonts w:ascii="仿宋" w:eastAsia="仿宋" w:hAnsi="仿宋" w:cs="仿宋" w:hint="eastAsia"/>
              </w:rPr>
              <w:t>反映通过培训，是否提高了受训残疾人的就业水平</w:t>
            </w:r>
          </w:p>
        </w:tc>
        <w:tc>
          <w:tcPr>
            <w:tcW w:w="2551" w:type="dxa"/>
            <w:vAlign w:val="center"/>
          </w:tcPr>
          <w:p w14:paraId="731263BB" w14:textId="77777777" w:rsidR="008D6C67" w:rsidRDefault="00000000">
            <w:pPr>
              <w:pStyle w:val="2"/>
              <w:rPr>
                <w:rFonts w:ascii="仿宋" w:eastAsia="仿宋" w:hAnsi="仿宋" w:cs="仿宋"/>
              </w:rPr>
            </w:pPr>
            <w:r>
              <w:rPr>
                <w:rFonts w:ascii="仿宋" w:eastAsia="仿宋" w:hAnsi="仿宋" w:cs="仿宋" w:hint="eastAsia"/>
              </w:rPr>
              <w:t>提高</w:t>
            </w:r>
          </w:p>
        </w:tc>
        <w:tc>
          <w:tcPr>
            <w:tcW w:w="2268" w:type="dxa"/>
            <w:vAlign w:val="center"/>
          </w:tcPr>
          <w:p w14:paraId="2388EC34" w14:textId="77777777" w:rsidR="008D6C67" w:rsidRDefault="00000000">
            <w:pPr>
              <w:pStyle w:val="2"/>
              <w:rPr>
                <w:rFonts w:ascii="仿宋" w:eastAsia="仿宋" w:hAnsi="仿宋" w:cs="仿宋"/>
              </w:rPr>
            </w:pPr>
            <w:r>
              <w:rPr>
                <w:rFonts w:ascii="仿宋" w:eastAsia="仿宋" w:hAnsi="仿宋" w:cs="仿宋" w:hint="eastAsia"/>
              </w:rPr>
              <w:t>与往年相比</w:t>
            </w:r>
          </w:p>
        </w:tc>
      </w:tr>
      <w:tr w:rsidR="008D6C67" w14:paraId="63FF4E1F" w14:textId="77777777">
        <w:trPr>
          <w:trHeight w:val="397"/>
          <w:jc w:val="center"/>
        </w:trPr>
        <w:tc>
          <w:tcPr>
            <w:tcW w:w="1417" w:type="dxa"/>
            <w:vAlign w:val="center"/>
          </w:tcPr>
          <w:p w14:paraId="113C88F0" w14:textId="77777777" w:rsidR="008D6C67"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5A5E2159" w14:textId="77777777" w:rsidR="008D6C67"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68323C14" w14:textId="77777777" w:rsidR="008D6C67" w:rsidRDefault="00000000">
            <w:pPr>
              <w:pStyle w:val="2"/>
              <w:rPr>
                <w:rFonts w:ascii="仿宋" w:eastAsia="仿宋" w:hAnsi="仿宋" w:cs="仿宋"/>
              </w:rPr>
            </w:pPr>
            <w:r>
              <w:rPr>
                <w:rFonts w:ascii="仿宋" w:eastAsia="仿宋" w:hAnsi="仿宋" w:cs="仿宋" w:hint="eastAsia"/>
              </w:rPr>
              <w:t>参加培训残疾人或者家属满意度</w:t>
            </w:r>
          </w:p>
        </w:tc>
        <w:tc>
          <w:tcPr>
            <w:tcW w:w="2835" w:type="dxa"/>
            <w:vAlign w:val="center"/>
          </w:tcPr>
          <w:p w14:paraId="6A37C8EB" w14:textId="77777777" w:rsidR="008D6C67" w:rsidRDefault="00000000">
            <w:pPr>
              <w:pStyle w:val="2"/>
              <w:rPr>
                <w:rFonts w:ascii="仿宋" w:eastAsia="仿宋" w:hAnsi="仿宋" w:cs="仿宋"/>
              </w:rPr>
            </w:pPr>
            <w:r>
              <w:rPr>
                <w:rFonts w:ascii="仿宋" w:eastAsia="仿宋" w:hAnsi="仿宋" w:cs="仿宋" w:hint="eastAsia"/>
              </w:rPr>
              <w:t>通过抽调查，参加培训的残疾人或者家属对农村实用技术培训的满意程度</w:t>
            </w:r>
          </w:p>
        </w:tc>
        <w:tc>
          <w:tcPr>
            <w:tcW w:w="2551" w:type="dxa"/>
            <w:vAlign w:val="center"/>
          </w:tcPr>
          <w:p w14:paraId="7923D0A9" w14:textId="77777777" w:rsidR="008D6C67" w:rsidRDefault="00000000">
            <w:pPr>
              <w:pStyle w:val="2"/>
              <w:rPr>
                <w:rFonts w:ascii="仿宋" w:eastAsia="仿宋" w:hAnsi="仿宋" w:cs="仿宋"/>
              </w:rPr>
            </w:pPr>
            <w:r>
              <w:rPr>
                <w:rFonts w:ascii="仿宋" w:eastAsia="仿宋" w:hAnsi="仿宋" w:cs="仿宋" w:hint="eastAsia"/>
              </w:rPr>
              <w:t>≥85%</w:t>
            </w:r>
          </w:p>
        </w:tc>
        <w:tc>
          <w:tcPr>
            <w:tcW w:w="2268" w:type="dxa"/>
            <w:vAlign w:val="center"/>
          </w:tcPr>
          <w:p w14:paraId="6E08D5CF" w14:textId="77777777" w:rsidR="008D6C67" w:rsidRDefault="00000000">
            <w:pPr>
              <w:pStyle w:val="2"/>
              <w:rPr>
                <w:rFonts w:ascii="仿宋" w:eastAsia="仿宋" w:hAnsi="仿宋" w:cs="仿宋"/>
              </w:rPr>
            </w:pPr>
            <w:r>
              <w:rPr>
                <w:rFonts w:ascii="仿宋" w:eastAsia="仿宋" w:hAnsi="仿宋" w:cs="仿宋" w:hint="eastAsia"/>
              </w:rPr>
              <w:t>参照财政部、中残联标准</w:t>
            </w:r>
          </w:p>
        </w:tc>
      </w:tr>
    </w:tbl>
    <w:p w14:paraId="5464F911" w14:textId="77777777" w:rsidR="008D6C67" w:rsidRDefault="008D6C67">
      <w:pPr>
        <w:rPr>
          <w:rFonts w:ascii="仿宋" w:eastAsia="仿宋" w:hAnsi="仿宋" w:cs="仿宋"/>
        </w:rPr>
        <w:sectPr w:rsidR="008D6C67" w:rsidSect="007F0889">
          <w:pgSz w:w="16840" w:h="11900" w:orient="landscape"/>
          <w:pgMar w:top="1361" w:right="1020" w:bottom="1134" w:left="1020" w:header="720" w:footer="720" w:gutter="0"/>
          <w:cols w:space="720"/>
        </w:sectPr>
      </w:pPr>
    </w:p>
    <w:p w14:paraId="40B3DA0B" w14:textId="77777777" w:rsidR="008D6C67" w:rsidRDefault="00000000">
      <w:pPr>
        <w:ind w:firstLine="560"/>
        <w:rPr>
          <w:rFonts w:ascii="仿宋" w:eastAsia="仿宋" w:hAnsi="仿宋" w:cs="仿宋"/>
        </w:rPr>
      </w:pPr>
      <w:r>
        <w:rPr>
          <w:rFonts w:ascii="仿宋" w:eastAsia="仿宋" w:hAnsi="仿宋" w:cs="仿宋" w:hint="eastAsia"/>
          <w:b/>
          <w:color w:val="000000"/>
          <w:sz w:val="28"/>
        </w:rPr>
        <w:lastRenderedPageBreak/>
        <w:t>19、残疾人就业保障金绩效目标表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D6C67" w14:paraId="2637900B" w14:textId="77777777">
        <w:trPr>
          <w:trHeight w:val="397"/>
          <w:jc w:val="center"/>
        </w:trPr>
        <w:tc>
          <w:tcPr>
            <w:tcW w:w="1417" w:type="dxa"/>
            <w:tcBorders>
              <w:bottom w:val="single" w:sz="6" w:space="0" w:color="FFFFFF"/>
            </w:tcBorders>
            <w:vAlign w:val="center"/>
          </w:tcPr>
          <w:p w14:paraId="4EC09BCE" w14:textId="77777777" w:rsidR="008D6C67"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4E26166F" w14:textId="77777777" w:rsidR="008D6C67" w:rsidRDefault="00000000">
            <w:pPr>
              <w:pStyle w:val="2"/>
              <w:rPr>
                <w:rFonts w:ascii="仿宋" w:eastAsia="仿宋" w:hAnsi="仿宋" w:cs="仿宋"/>
              </w:rPr>
            </w:pPr>
            <w:r>
              <w:rPr>
                <w:rFonts w:ascii="仿宋" w:eastAsia="仿宋" w:hAnsi="仿宋" w:cs="仿宋" w:hint="eastAsia"/>
              </w:rPr>
              <w:t>1.用于残疾人事业发展补助</w:t>
            </w:r>
          </w:p>
        </w:tc>
      </w:tr>
    </w:tbl>
    <w:p w14:paraId="3C9DC92B" w14:textId="77777777" w:rsidR="008D6C67"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D6C67" w14:paraId="7B1EF995" w14:textId="77777777">
        <w:trPr>
          <w:trHeight w:val="397"/>
          <w:tblHeader/>
          <w:jc w:val="center"/>
        </w:trPr>
        <w:tc>
          <w:tcPr>
            <w:tcW w:w="1417" w:type="dxa"/>
            <w:vAlign w:val="center"/>
          </w:tcPr>
          <w:p w14:paraId="0C3B41ED" w14:textId="77777777" w:rsidR="008D6C67"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585CE9A1" w14:textId="77777777" w:rsidR="008D6C67"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7F7B98BB" w14:textId="77777777" w:rsidR="008D6C67"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439F3691" w14:textId="77777777" w:rsidR="008D6C67"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4DFD4399" w14:textId="77777777" w:rsidR="008D6C67"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08172624" w14:textId="77777777" w:rsidR="008D6C67" w:rsidRDefault="00000000">
            <w:pPr>
              <w:pStyle w:val="1"/>
              <w:rPr>
                <w:rFonts w:ascii="仿宋" w:eastAsia="仿宋" w:hAnsi="仿宋" w:cs="仿宋"/>
              </w:rPr>
            </w:pPr>
            <w:r>
              <w:rPr>
                <w:rFonts w:ascii="仿宋" w:eastAsia="仿宋" w:hAnsi="仿宋" w:cs="仿宋" w:hint="eastAsia"/>
              </w:rPr>
              <w:t>指标值确定依据</w:t>
            </w:r>
          </w:p>
        </w:tc>
      </w:tr>
      <w:tr w:rsidR="008D6C67" w14:paraId="01CD52E5" w14:textId="77777777">
        <w:trPr>
          <w:trHeight w:val="397"/>
          <w:jc w:val="center"/>
        </w:trPr>
        <w:tc>
          <w:tcPr>
            <w:tcW w:w="1417" w:type="dxa"/>
            <w:vMerge w:val="restart"/>
            <w:vAlign w:val="center"/>
          </w:tcPr>
          <w:p w14:paraId="6E59C668" w14:textId="77777777" w:rsidR="008D6C67"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051D7899" w14:textId="77777777" w:rsidR="008D6C67"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56A83FF3" w14:textId="77777777" w:rsidR="008D6C67" w:rsidRDefault="00000000">
            <w:pPr>
              <w:pStyle w:val="2"/>
              <w:rPr>
                <w:rFonts w:ascii="仿宋" w:eastAsia="仿宋" w:hAnsi="仿宋" w:cs="仿宋"/>
              </w:rPr>
            </w:pPr>
            <w:r>
              <w:rPr>
                <w:rFonts w:ascii="仿宋" w:eastAsia="仿宋" w:hAnsi="仿宋" w:cs="仿宋" w:hint="eastAsia"/>
              </w:rPr>
              <w:t>服务残疾人数量</w:t>
            </w:r>
          </w:p>
        </w:tc>
        <w:tc>
          <w:tcPr>
            <w:tcW w:w="2835" w:type="dxa"/>
            <w:vAlign w:val="center"/>
          </w:tcPr>
          <w:p w14:paraId="0FAA3A3A" w14:textId="77777777" w:rsidR="008D6C67" w:rsidRDefault="00000000">
            <w:pPr>
              <w:pStyle w:val="2"/>
              <w:rPr>
                <w:rFonts w:ascii="仿宋" w:eastAsia="仿宋" w:hAnsi="仿宋" w:cs="仿宋"/>
              </w:rPr>
            </w:pPr>
            <w:r>
              <w:rPr>
                <w:rFonts w:ascii="仿宋" w:eastAsia="仿宋" w:hAnsi="仿宋" w:cs="仿宋" w:hint="eastAsia"/>
              </w:rPr>
              <w:t>服务残疾人数量</w:t>
            </w:r>
          </w:p>
        </w:tc>
        <w:tc>
          <w:tcPr>
            <w:tcW w:w="2551" w:type="dxa"/>
            <w:vAlign w:val="center"/>
          </w:tcPr>
          <w:p w14:paraId="10887A98" w14:textId="77777777" w:rsidR="008D6C67" w:rsidRDefault="00000000">
            <w:pPr>
              <w:pStyle w:val="2"/>
              <w:rPr>
                <w:rFonts w:ascii="仿宋" w:eastAsia="仿宋" w:hAnsi="仿宋" w:cs="仿宋"/>
              </w:rPr>
            </w:pPr>
            <w:r>
              <w:rPr>
                <w:rFonts w:ascii="仿宋" w:eastAsia="仿宋" w:hAnsi="仿宋" w:cs="仿宋" w:hint="eastAsia"/>
              </w:rPr>
              <w:t>当年度需求数</w:t>
            </w:r>
          </w:p>
        </w:tc>
        <w:tc>
          <w:tcPr>
            <w:tcW w:w="2268" w:type="dxa"/>
            <w:vAlign w:val="center"/>
          </w:tcPr>
          <w:p w14:paraId="5ED3E38C" w14:textId="77777777" w:rsidR="008D6C67" w:rsidRDefault="008D6C67">
            <w:pPr>
              <w:pStyle w:val="2"/>
              <w:rPr>
                <w:rFonts w:ascii="仿宋" w:eastAsia="仿宋" w:hAnsi="仿宋" w:cs="仿宋"/>
              </w:rPr>
            </w:pPr>
          </w:p>
        </w:tc>
      </w:tr>
      <w:tr w:rsidR="008D6C67" w14:paraId="7766BEFC" w14:textId="77777777">
        <w:trPr>
          <w:trHeight w:val="397"/>
          <w:jc w:val="center"/>
        </w:trPr>
        <w:tc>
          <w:tcPr>
            <w:tcW w:w="1417" w:type="dxa"/>
            <w:vMerge/>
            <w:vAlign w:val="center"/>
          </w:tcPr>
          <w:p w14:paraId="3CF1D749" w14:textId="77777777" w:rsidR="008D6C67" w:rsidRDefault="008D6C67">
            <w:pPr>
              <w:rPr>
                <w:rFonts w:ascii="仿宋" w:eastAsia="仿宋" w:hAnsi="仿宋" w:cs="仿宋"/>
              </w:rPr>
            </w:pPr>
          </w:p>
        </w:tc>
        <w:tc>
          <w:tcPr>
            <w:tcW w:w="2268" w:type="dxa"/>
            <w:vAlign w:val="center"/>
          </w:tcPr>
          <w:p w14:paraId="24DCD8ED" w14:textId="77777777" w:rsidR="008D6C67"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477AB891" w14:textId="77777777" w:rsidR="008D6C67" w:rsidRDefault="00000000">
            <w:pPr>
              <w:pStyle w:val="2"/>
              <w:rPr>
                <w:rFonts w:ascii="仿宋" w:eastAsia="仿宋" w:hAnsi="仿宋" w:cs="仿宋"/>
              </w:rPr>
            </w:pPr>
            <w:r>
              <w:rPr>
                <w:rFonts w:ascii="仿宋" w:eastAsia="仿宋" w:hAnsi="仿宋" w:cs="仿宋" w:hint="eastAsia"/>
              </w:rPr>
              <w:t>服务质量</w:t>
            </w:r>
          </w:p>
        </w:tc>
        <w:tc>
          <w:tcPr>
            <w:tcW w:w="2835" w:type="dxa"/>
            <w:vAlign w:val="center"/>
          </w:tcPr>
          <w:p w14:paraId="4A075C8E" w14:textId="77777777" w:rsidR="008D6C67" w:rsidRDefault="00000000">
            <w:pPr>
              <w:pStyle w:val="2"/>
              <w:rPr>
                <w:rFonts w:ascii="仿宋" w:eastAsia="仿宋" w:hAnsi="仿宋" w:cs="仿宋"/>
              </w:rPr>
            </w:pPr>
            <w:r>
              <w:rPr>
                <w:rFonts w:ascii="仿宋" w:eastAsia="仿宋" w:hAnsi="仿宋" w:cs="仿宋" w:hint="eastAsia"/>
              </w:rPr>
              <w:t>资金用于服务残疾人的支出进度</w:t>
            </w:r>
          </w:p>
        </w:tc>
        <w:tc>
          <w:tcPr>
            <w:tcW w:w="2551" w:type="dxa"/>
            <w:vAlign w:val="center"/>
          </w:tcPr>
          <w:p w14:paraId="1776912D" w14:textId="77777777" w:rsidR="008D6C67"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3AAC19CE" w14:textId="77777777" w:rsidR="008D6C67" w:rsidRDefault="008D6C67">
            <w:pPr>
              <w:pStyle w:val="2"/>
              <w:rPr>
                <w:rFonts w:ascii="仿宋" w:eastAsia="仿宋" w:hAnsi="仿宋" w:cs="仿宋"/>
              </w:rPr>
            </w:pPr>
          </w:p>
        </w:tc>
      </w:tr>
      <w:tr w:rsidR="008D6C67" w14:paraId="0323907C" w14:textId="77777777">
        <w:trPr>
          <w:trHeight w:val="397"/>
          <w:jc w:val="center"/>
        </w:trPr>
        <w:tc>
          <w:tcPr>
            <w:tcW w:w="1417" w:type="dxa"/>
            <w:vMerge/>
            <w:vAlign w:val="center"/>
          </w:tcPr>
          <w:p w14:paraId="3BB9D0DE" w14:textId="77777777" w:rsidR="008D6C67" w:rsidRDefault="008D6C67">
            <w:pPr>
              <w:rPr>
                <w:rFonts w:ascii="仿宋" w:eastAsia="仿宋" w:hAnsi="仿宋" w:cs="仿宋"/>
              </w:rPr>
            </w:pPr>
          </w:p>
        </w:tc>
        <w:tc>
          <w:tcPr>
            <w:tcW w:w="2268" w:type="dxa"/>
            <w:vAlign w:val="center"/>
          </w:tcPr>
          <w:p w14:paraId="628EB049" w14:textId="77777777" w:rsidR="008D6C67"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170DBFFB" w14:textId="77777777" w:rsidR="008D6C67" w:rsidRDefault="00000000">
            <w:pPr>
              <w:pStyle w:val="2"/>
              <w:rPr>
                <w:rFonts w:ascii="仿宋" w:eastAsia="仿宋" w:hAnsi="仿宋" w:cs="仿宋"/>
              </w:rPr>
            </w:pPr>
            <w:r>
              <w:rPr>
                <w:rFonts w:ascii="仿宋" w:eastAsia="仿宋" w:hAnsi="仿宋" w:cs="仿宋" w:hint="eastAsia"/>
              </w:rPr>
              <w:t>完成时间</w:t>
            </w:r>
          </w:p>
        </w:tc>
        <w:tc>
          <w:tcPr>
            <w:tcW w:w="2835" w:type="dxa"/>
            <w:vAlign w:val="center"/>
          </w:tcPr>
          <w:p w14:paraId="058AC366" w14:textId="77777777" w:rsidR="008D6C67" w:rsidRDefault="00000000">
            <w:pPr>
              <w:pStyle w:val="2"/>
              <w:rPr>
                <w:rFonts w:ascii="仿宋" w:eastAsia="仿宋" w:hAnsi="仿宋" w:cs="仿宋"/>
              </w:rPr>
            </w:pPr>
            <w:r>
              <w:rPr>
                <w:rFonts w:ascii="仿宋" w:eastAsia="仿宋" w:hAnsi="仿宋" w:cs="仿宋" w:hint="eastAsia"/>
              </w:rPr>
              <w:t>完成时间</w:t>
            </w:r>
          </w:p>
        </w:tc>
        <w:tc>
          <w:tcPr>
            <w:tcW w:w="2551" w:type="dxa"/>
            <w:vAlign w:val="center"/>
          </w:tcPr>
          <w:p w14:paraId="3776D0E9" w14:textId="77777777" w:rsidR="008D6C67" w:rsidRDefault="00000000">
            <w:pPr>
              <w:pStyle w:val="2"/>
              <w:rPr>
                <w:rFonts w:ascii="仿宋" w:eastAsia="仿宋" w:hAnsi="仿宋" w:cs="仿宋"/>
              </w:rPr>
            </w:pPr>
            <w:r>
              <w:rPr>
                <w:rFonts w:ascii="仿宋" w:eastAsia="仿宋" w:hAnsi="仿宋" w:cs="仿宋" w:hint="eastAsia"/>
              </w:rPr>
              <w:t>2023年内</w:t>
            </w:r>
          </w:p>
        </w:tc>
        <w:tc>
          <w:tcPr>
            <w:tcW w:w="2268" w:type="dxa"/>
            <w:vAlign w:val="center"/>
          </w:tcPr>
          <w:p w14:paraId="64393E9A" w14:textId="77777777" w:rsidR="008D6C67" w:rsidRDefault="008D6C67">
            <w:pPr>
              <w:pStyle w:val="2"/>
              <w:rPr>
                <w:rFonts w:ascii="仿宋" w:eastAsia="仿宋" w:hAnsi="仿宋" w:cs="仿宋"/>
              </w:rPr>
            </w:pPr>
          </w:p>
        </w:tc>
      </w:tr>
      <w:tr w:rsidR="008D6C67" w14:paraId="0F58F6BB" w14:textId="77777777">
        <w:trPr>
          <w:trHeight w:val="397"/>
          <w:jc w:val="center"/>
        </w:trPr>
        <w:tc>
          <w:tcPr>
            <w:tcW w:w="1417" w:type="dxa"/>
            <w:vMerge/>
            <w:vAlign w:val="center"/>
          </w:tcPr>
          <w:p w14:paraId="066AA62A" w14:textId="77777777" w:rsidR="008D6C67" w:rsidRDefault="008D6C67">
            <w:pPr>
              <w:rPr>
                <w:rFonts w:ascii="仿宋" w:eastAsia="仿宋" w:hAnsi="仿宋" w:cs="仿宋"/>
              </w:rPr>
            </w:pPr>
          </w:p>
        </w:tc>
        <w:tc>
          <w:tcPr>
            <w:tcW w:w="2268" w:type="dxa"/>
            <w:vAlign w:val="center"/>
          </w:tcPr>
          <w:p w14:paraId="447546D1" w14:textId="77777777" w:rsidR="008D6C67"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622A9B2D" w14:textId="77777777" w:rsidR="008D6C67" w:rsidRDefault="00000000">
            <w:pPr>
              <w:pStyle w:val="2"/>
              <w:rPr>
                <w:rFonts w:ascii="仿宋" w:eastAsia="仿宋" w:hAnsi="仿宋" w:cs="仿宋"/>
              </w:rPr>
            </w:pPr>
            <w:r>
              <w:rPr>
                <w:rFonts w:ascii="仿宋" w:eastAsia="仿宋" w:hAnsi="仿宋" w:cs="仿宋" w:hint="eastAsia"/>
              </w:rPr>
              <w:t>备用金额</w:t>
            </w:r>
          </w:p>
        </w:tc>
        <w:tc>
          <w:tcPr>
            <w:tcW w:w="2835" w:type="dxa"/>
            <w:vAlign w:val="center"/>
          </w:tcPr>
          <w:p w14:paraId="17900769" w14:textId="77777777" w:rsidR="008D6C67" w:rsidRDefault="00000000">
            <w:pPr>
              <w:pStyle w:val="2"/>
              <w:rPr>
                <w:rFonts w:ascii="仿宋" w:eastAsia="仿宋" w:hAnsi="仿宋" w:cs="仿宋"/>
              </w:rPr>
            </w:pPr>
            <w:r>
              <w:rPr>
                <w:rFonts w:ascii="仿宋" w:eastAsia="仿宋" w:hAnsi="仿宋" w:cs="仿宋" w:hint="eastAsia"/>
              </w:rPr>
              <w:t>资金金额</w:t>
            </w:r>
          </w:p>
        </w:tc>
        <w:tc>
          <w:tcPr>
            <w:tcW w:w="2551" w:type="dxa"/>
            <w:vAlign w:val="center"/>
          </w:tcPr>
          <w:p w14:paraId="0B78F681" w14:textId="77777777" w:rsidR="008D6C67" w:rsidRDefault="00000000">
            <w:pPr>
              <w:pStyle w:val="2"/>
              <w:rPr>
                <w:rFonts w:ascii="仿宋" w:eastAsia="仿宋" w:hAnsi="仿宋" w:cs="仿宋"/>
              </w:rPr>
            </w:pPr>
            <w:r>
              <w:rPr>
                <w:rFonts w:ascii="仿宋" w:eastAsia="仿宋" w:hAnsi="仿宋" w:cs="仿宋" w:hint="eastAsia"/>
              </w:rPr>
              <w:t>150万</w:t>
            </w:r>
          </w:p>
        </w:tc>
        <w:tc>
          <w:tcPr>
            <w:tcW w:w="2268" w:type="dxa"/>
            <w:vAlign w:val="center"/>
          </w:tcPr>
          <w:p w14:paraId="3A955E8C" w14:textId="77777777" w:rsidR="008D6C67" w:rsidRDefault="008D6C67">
            <w:pPr>
              <w:pStyle w:val="2"/>
              <w:rPr>
                <w:rFonts w:ascii="仿宋" w:eastAsia="仿宋" w:hAnsi="仿宋" w:cs="仿宋"/>
              </w:rPr>
            </w:pPr>
          </w:p>
        </w:tc>
      </w:tr>
      <w:tr w:rsidR="008D6C67" w14:paraId="686801F2" w14:textId="77777777">
        <w:trPr>
          <w:trHeight w:val="397"/>
          <w:jc w:val="center"/>
        </w:trPr>
        <w:tc>
          <w:tcPr>
            <w:tcW w:w="1417" w:type="dxa"/>
            <w:vAlign w:val="center"/>
          </w:tcPr>
          <w:p w14:paraId="62FE1D8D" w14:textId="77777777" w:rsidR="008D6C67"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49C09E36" w14:textId="77777777" w:rsidR="008D6C67"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7D825E59" w14:textId="77777777" w:rsidR="008D6C67" w:rsidRDefault="00000000">
            <w:pPr>
              <w:pStyle w:val="2"/>
              <w:rPr>
                <w:rFonts w:ascii="仿宋" w:eastAsia="仿宋" w:hAnsi="仿宋" w:cs="仿宋"/>
              </w:rPr>
            </w:pPr>
            <w:r>
              <w:rPr>
                <w:rFonts w:ascii="仿宋" w:eastAsia="仿宋" w:hAnsi="仿宋" w:cs="仿宋" w:hint="eastAsia"/>
              </w:rPr>
              <w:t>促进残疾人事业的整体发展</w:t>
            </w:r>
          </w:p>
        </w:tc>
        <w:tc>
          <w:tcPr>
            <w:tcW w:w="2835" w:type="dxa"/>
            <w:vAlign w:val="center"/>
          </w:tcPr>
          <w:p w14:paraId="0D6A6948" w14:textId="77777777" w:rsidR="008D6C67" w:rsidRDefault="00000000">
            <w:pPr>
              <w:pStyle w:val="2"/>
              <w:rPr>
                <w:rFonts w:ascii="仿宋" w:eastAsia="仿宋" w:hAnsi="仿宋" w:cs="仿宋"/>
              </w:rPr>
            </w:pPr>
            <w:r>
              <w:rPr>
                <w:rFonts w:ascii="仿宋" w:eastAsia="仿宋" w:hAnsi="仿宋" w:cs="仿宋" w:hint="eastAsia"/>
              </w:rPr>
              <w:t>是否促进残疾人事业的发展</w:t>
            </w:r>
          </w:p>
        </w:tc>
        <w:tc>
          <w:tcPr>
            <w:tcW w:w="2551" w:type="dxa"/>
            <w:vAlign w:val="center"/>
          </w:tcPr>
          <w:p w14:paraId="4655A6D4" w14:textId="77777777" w:rsidR="008D6C67" w:rsidRDefault="00000000">
            <w:pPr>
              <w:pStyle w:val="2"/>
              <w:rPr>
                <w:rFonts w:ascii="仿宋" w:eastAsia="仿宋" w:hAnsi="仿宋" w:cs="仿宋"/>
              </w:rPr>
            </w:pPr>
            <w:r>
              <w:rPr>
                <w:rFonts w:ascii="仿宋" w:eastAsia="仿宋" w:hAnsi="仿宋" w:cs="仿宋" w:hint="eastAsia"/>
              </w:rPr>
              <w:t>促进</w:t>
            </w:r>
          </w:p>
        </w:tc>
        <w:tc>
          <w:tcPr>
            <w:tcW w:w="2268" w:type="dxa"/>
            <w:vAlign w:val="center"/>
          </w:tcPr>
          <w:p w14:paraId="5EEDEB48" w14:textId="77777777" w:rsidR="008D6C67" w:rsidRDefault="008D6C67">
            <w:pPr>
              <w:pStyle w:val="2"/>
              <w:rPr>
                <w:rFonts w:ascii="仿宋" w:eastAsia="仿宋" w:hAnsi="仿宋" w:cs="仿宋"/>
              </w:rPr>
            </w:pPr>
          </w:p>
        </w:tc>
      </w:tr>
      <w:tr w:rsidR="008D6C67" w14:paraId="45AA7FC5" w14:textId="77777777">
        <w:trPr>
          <w:trHeight w:val="397"/>
          <w:jc w:val="center"/>
        </w:trPr>
        <w:tc>
          <w:tcPr>
            <w:tcW w:w="1417" w:type="dxa"/>
            <w:vAlign w:val="center"/>
          </w:tcPr>
          <w:p w14:paraId="791F841E" w14:textId="77777777" w:rsidR="008D6C67"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491C5F9F" w14:textId="77777777" w:rsidR="008D6C67"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608D1FD1" w14:textId="77777777" w:rsidR="008D6C67" w:rsidRDefault="00000000">
            <w:pPr>
              <w:pStyle w:val="2"/>
              <w:rPr>
                <w:rFonts w:ascii="仿宋" w:eastAsia="仿宋" w:hAnsi="仿宋" w:cs="仿宋"/>
              </w:rPr>
            </w:pPr>
            <w:r>
              <w:rPr>
                <w:rFonts w:ascii="仿宋" w:eastAsia="仿宋" w:hAnsi="仿宋" w:cs="仿宋" w:hint="eastAsia"/>
              </w:rPr>
              <w:t>受到服务的残疾人满意度</w:t>
            </w:r>
          </w:p>
        </w:tc>
        <w:tc>
          <w:tcPr>
            <w:tcW w:w="2835" w:type="dxa"/>
            <w:vAlign w:val="center"/>
          </w:tcPr>
          <w:p w14:paraId="210A7297" w14:textId="77777777" w:rsidR="008D6C67" w:rsidRDefault="00000000">
            <w:pPr>
              <w:pStyle w:val="2"/>
              <w:rPr>
                <w:rFonts w:ascii="仿宋" w:eastAsia="仿宋" w:hAnsi="仿宋" w:cs="仿宋"/>
              </w:rPr>
            </w:pPr>
            <w:r>
              <w:rPr>
                <w:rFonts w:ascii="仿宋" w:eastAsia="仿宋" w:hAnsi="仿宋" w:cs="仿宋" w:hint="eastAsia"/>
              </w:rPr>
              <w:t>通过抽调，受到服务的残疾人满意占不满意的比例</w:t>
            </w:r>
          </w:p>
        </w:tc>
        <w:tc>
          <w:tcPr>
            <w:tcW w:w="2551" w:type="dxa"/>
            <w:vAlign w:val="center"/>
          </w:tcPr>
          <w:p w14:paraId="28DAC048" w14:textId="77777777" w:rsidR="008D6C67"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6B0F5130" w14:textId="77777777" w:rsidR="008D6C67" w:rsidRDefault="008D6C67">
            <w:pPr>
              <w:pStyle w:val="2"/>
              <w:rPr>
                <w:rFonts w:ascii="仿宋" w:eastAsia="仿宋" w:hAnsi="仿宋" w:cs="仿宋"/>
              </w:rPr>
            </w:pPr>
          </w:p>
        </w:tc>
      </w:tr>
    </w:tbl>
    <w:p w14:paraId="38F4809C" w14:textId="77777777" w:rsidR="008D6C67" w:rsidRDefault="008D6C67">
      <w:pPr>
        <w:rPr>
          <w:rFonts w:ascii="仿宋" w:eastAsia="仿宋" w:hAnsi="仿宋" w:cs="仿宋"/>
        </w:rPr>
        <w:sectPr w:rsidR="008D6C67" w:rsidSect="007F0889">
          <w:pgSz w:w="16840" w:h="11900" w:orient="landscape"/>
          <w:pgMar w:top="1361" w:right="1020" w:bottom="1134" w:left="1020" w:header="720" w:footer="720" w:gutter="0"/>
          <w:cols w:space="720"/>
        </w:sectPr>
      </w:pPr>
    </w:p>
    <w:p w14:paraId="16F6A48F" w14:textId="77777777" w:rsidR="008D6C67" w:rsidRDefault="00000000">
      <w:pPr>
        <w:spacing w:before="10" w:after="10"/>
        <w:ind w:firstLine="640"/>
        <w:outlineLvl w:val="2"/>
      </w:pPr>
      <w:bookmarkStart w:id="5" w:name="_Toc_3_3_0000000015"/>
      <w:r>
        <w:rPr>
          <w:rFonts w:ascii="黑体" w:eastAsia="黑体" w:hAnsi="黑体" w:cs="黑体"/>
          <w:color w:val="000000"/>
          <w:sz w:val="32"/>
        </w:rPr>
        <w:lastRenderedPageBreak/>
        <w:t>六、政府采购预算情况</w:t>
      </w:r>
      <w:bookmarkEnd w:id="5"/>
    </w:p>
    <w:p w14:paraId="0F13CB28" w14:textId="77777777" w:rsidR="008D6C67"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t>2023年，大城县残疾人联合会安排政府采购预算</w:t>
      </w:r>
      <w:proofErr w:type="gramStart"/>
      <w:r>
        <w:rPr>
          <w:rFonts w:ascii="仿宋" w:eastAsia="仿宋" w:hAnsi="仿宋" w:cs="仿宋" w:hint="eastAsia"/>
          <w:color w:val="000000"/>
          <w:sz w:val="32"/>
          <w:szCs w:val="32"/>
        </w:rPr>
        <w:t>0.00万元。具体内容见下表</w:t>
      </w:r>
      <w:proofErr w:type="gramEnd"/>
      <w:r>
        <w:rPr>
          <w:rFonts w:ascii="仿宋" w:eastAsia="仿宋" w:hAnsi="仿宋" w:cs="仿宋" w:hint="eastAsia"/>
          <w:color w:val="000000"/>
          <w:sz w:val="32"/>
          <w:szCs w:val="32"/>
        </w:rPr>
        <w:t>。</w:t>
      </w:r>
    </w:p>
    <w:p w14:paraId="056582C5" w14:textId="77777777" w:rsidR="008D6C67" w:rsidRDefault="00000000">
      <w:pPr>
        <w:jc w:val="center"/>
      </w:pPr>
      <w:r>
        <w:rPr>
          <w:rFonts w:ascii="楷体" w:eastAsia="楷体" w:hAnsi="楷体" w:cs="楷体" w:hint="eastAsia"/>
          <w:b/>
          <w:bCs/>
          <w:color w:val="000000"/>
          <w:sz w:val="32"/>
          <w:szCs w:val="32"/>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24"/>
        <w:gridCol w:w="924"/>
        <w:gridCol w:w="924"/>
        <w:gridCol w:w="924"/>
        <w:gridCol w:w="924"/>
        <w:gridCol w:w="924"/>
        <w:gridCol w:w="924"/>
        <w:gridCol w:w="924"/>
        <w:gridCol w:w="924"/>
        <w:gridCol w:w="924"/>
        <w:gridCol w:w="924"/>
        <w:gridCol w:w="924"/>
        <w:gridCol w:w="924"/>
        <w:gridCol w:w="924"/>
        <w:gridCol w:w="924"/>
        <w:gridCol w:w="924"/>
      </w:tblGrid>
      <w:tr w:rsidR="008D6C67" w14:paraId="7BBE40B1" w14:textId="77777777">
        <w:trPr>
          <w:cantSplit/>
          <w:tblHeader/>
          <w:jc w:val="center"/>
        </w:trPr>
        <w:tc>
          <w:tcPr>
            <w:tcW w:w="6468" w:type="dxa"/>
            <w:gridSpan w:val="7"/>
            <w:tcBorders>
              <w:top w:val="single" w:sz="6" w:space="0" w:color="FFFFFF"/>
              <w:left w:val="single" w:sz="6" w:space="0" w:color="FFFFFF"/>
              <w:right w:val="single" w:sz="6" w:space="0" w:color="FFFFFF"/>
            </w:tcBorders>
            <w:vAlign w:val="center"/>
          </w:tcPr>
          <w:p w14:paraId="22566CC0" w14:textId="77777777" w:rsidR="008D6C67" w:rsidRDefault="00000000">
            <w:pPr>
              <w:pStyle w:val="20"/>
              <w:rPr>
                <w:rFonts w:ascii="仿宋" w:eastAsia="仿宋" w:hAnsi="仿宋" w:cs="仿宋"/>
              </w:rPr>
            </w:pPr>
            <w:r>
              <w:rPr>
                <w:rFonts w:ascii="仿宋" w:eastAsia="仿宋" w:hAnsi="仿宋" w:cs="仿宋" w:hint="eastAsia"/>
              </w:rPr>
              <w:t>762大城县残疾人联合会</w:t>
            </w:r>
          </w:p>
        </w:tc>
        <w:tc>
          <w:tcPr>
            <w:tcW w:w="8316" w:type="dxa"/>
            <w:gridSpan w:val="9"/>
            <w:tcBorders>
              <w:top w:val="single" w:sz="6" w:space="0" w:color="FFFFFF"/>
              <w:left w:val="single" w:sz="6" w:space="0" w:color="FFFFFF"/>
              <w:right w:val="single" w:sz="6" w:space="0" w:color="FFFFFF"/>
            </w:tcBorders>
            <w:vAlign w:val="center"/>
          </w:tcPr>
          <w:p w14:paraId="6896C987" w14:textId="77777777" w:rsidR="008D6C67" w:rsidRDefault="00000000">
            <w:pPr>
              <w:pStyle w:val="23"/>
              <w:rPr>
                <w:rFonts w:ascii="仿宋" w:eastAsia="仿宋" w:hAnsi="仿宋" w:cs="仿宋"/>
              </w:rPr>
            </w:pPr>
            <w:r>
              <w:rPr>
                <w:rFonts w:ascii="仿宋" w:eastAsia="仿宋" w:hAnsi="仿宋" w:cs="仿宋" w:hint="eastAsia"/>
              </w:rPr>
              <w:t>单位：万元</w:t>
            </w:r>
          </w:p>
        </w:tc>
      </w:tr>
      <w:tr w:rsidR="008D6C67" w14:paraId="4E8B502E" w14:textId="77777777">
        <w:trPr>
          <w:cantSplit/>
          <w:tblHeader/>
          <w:jc w:val="center"/>
        </w:trPr>
        <w:tc>
          <w:tcPr>
            <w:tcW w:w="1848" w:type="dxa"/>
            <w:gridSpan w:val="2"/>
            <w:vAlign w:val="center"/>
          </w:tcPr>
          <w:p w14:paraId="4CC4C1C8" w14:textId="77777777" w:rsidR="008D6C67" w:rsidRDefault="00000000">
            <w:pPr>
              <w:pStyle w:val="1"/>
              <w:rPr>
                <w:rFonts w:ascii="仿宋" w:eastAsia="仿宋" w:hAnsi="仿宋" w:cs="仿宋"/>
              </w:rPr>
            </w:pPr>
            <w:r>
              <w:rPr>
                <w:rFonts w:ascii="仿宋" w:eastAsia="仿宋" w:hAnsi="仿宋" w:cs="仿宋" w:hint="eastAsia"/>
              </w:rPr>
              <w:t>政府采购项目来源</w:t>
            </w:r>
          </w:p>
        </w:tc>
        <w:tc>
          <w:tcPr>
            <w:tcW w:w="924" w:type="dxa"/>
            <w:vMerge w:val="restart"/>
            <w:vAlign w:val="center"/>
          </w:tcPr>
          <w:p w14:paraId="334AFCAF" w14:textId="77777777" w:rsidR="008D6C67" w:rsidRDefault="00000000">
            <w:pPr>
              <w:pStyle w:val="1"/>
              <w:rPr>
                <w:rFonts w:ascii="仿宋" w:eastAsia="仿宋" w:hAnsi="仿宋" w:cs="仿宋"/>
              </w:rPr>
            </w:pPr>
            <w:r>
              <w:rPr>
                <w:rFonts w:ascii="仿宋" w:eastAsia="仿宋" w:hAnsi="仿宋" w:cs="仿宋" w:hint="eastAsia"/>
              </w:rPr>
              <w:t>采购物品名称</w:t>
            </w:r>
          </w:p>
        </w:tc>
        <w:tc>
          <w:tcPr>
            <w:tcW w:w="924" w:type="dxa"/>
            <w:vMerge w:val="restart"/>
            <w:vAlign w:val="center"/>
          </w:tcPr>
          <w:p w14:paraId="5ECC960C" w14:textId="77777777" w:rsidR="008D6C67" w:rsidRDefault="00000000">
            <w:pPr>
              <w:pStyle w:val="1"/>
              <w:rPr>
                <w:rFonts w:ascii="仿宋" w:eastAsia="仿宋" w:hAnsi="仿宋" w:cs="仿宋"/>
              </w:rPr>
            </w:pPr>
            <w:r>
              <w:rPr>
                <w:rFonts w:ascii="仿宋" w:eastAsia="仿宋" w:hAnsi="仿宋" w:cs="仿宋" w:hint="eastAsia"/>
              </w:rPr>
              <w:t>政府采购目录序号</w:t>
            </w:r>
          </w:p>
        </w:tc>
        <w:tc>
          <w:tcPr>
            <w:tcW w:w="924" w:type="dxa"/>
            <w:vMerge w:val="restart"/>
            <w:vAlign w:val="center"/>
          </w:tcPr>
          <w:p w14:paraId="69A52758" w14:textId="77777777" w:rsidR="008D6C67" w:rsidRDefault="00000000">
            <w:pPr>
              <w:pStyle w:val="1"/>
              <w:rPr>
                <w:rFonts w:ascii="仿宋" w:eastAsia="仿宋" w:hAnsi="仿宋" w:cs="仿宋"/>
              </w:rPr>
            </w:pPr>
            <w:r>
              <w:rPr>
                <w:rFonts w:ascii="仿宋" w:eastAsia="仿宋" w:hAnsi="仿宋" w:cs="仿宋" w:hint="eastAsia"/>
              </w:rPr>
              <w:t>计量  单位</w:t>
            </w:r>
          </w:p>
        </w:tc>
        <w:tc>
          <w:tcPr>
            <w:tcW w:w="924" w:type="dxa"/>
            <w:vMerge w:val="restart"/>
            <w:vAlign w:val="center"/>
          </w:tcPr>
          <w:p w14:paraId="7FE344C4" w14:textId="77777777" w:rsidR="008D6C67" w:rsidRDefault="00000000">
            <w:pPr>
              <w:pStyle w:val="1"/>
              <w:rPr>
                <w:rFonts w:ascii="仿宋" w:eastAsia="仿宋" w:hAnsi="仿宋" w:cs="仿宋"/>
              </w:rPr>
            </w:pPr>
            <w:r>
              <w:rPr>
                <w:rFonts w:ascii="仿宋" w:eastAsia="仿宋" w:hAnsi="仿宋" w:cs="仿宋" w:hint="eastAsia"/>
              </w:rPr>
              <w:t>数量</w:t>
            </w:r>
          </w:p>
        </w:tc>
        <w:tc>
          <w:tcPr>
            <w:tcW w:w="924" w:type="dxa"/>
            <w:vMerge w:val="restart"/>
            <w:vAlign w:val="center"/>
          </w:tcPr>
          <w:p w14:paraId="4CD1FF53" w14:textId="77777777" w:rsidR="008D6C67" w:rsidRDefault="00000000">
            <w:pPr>
              <w:pStyle w:val="1"/>
              <w:rPr>
                <w:rFonts w:ascii="仿宋" w:eastAsia="仿宋" w:hAnsi="仿宋" w:cs="仿宋"/>
              </w:rPr>
            </w:pPr>
            <w:r>
              <w:rPr>
                <w:rFonts w:ascii="仿宋" w:eastAsia="仿宋" w:hAnsi="仿宋" w:cs="仿宋" w:hint="eastAsia"/>
              </w:rPr>
              <w:t>单价</w:t>
            </w:r>
          </w:p>
        </w:tc>
        <w:tc>
          <w:tcPr>
            <w:tcW w:w="7392" w:type="dxa"/>
            <w:gridSpan w:val="8"/>
            <w:vAlign w:val="center"/>
          </w:tcPr>
          <w:p w14:paraId="2F3CF130" w14:textId="77777777" w:rsidR="008D6C67" w:rsidRDefault="00000000">
            <w:pPr>
              <w:pStyle w:val="1"/>
              <w:rPr>
                <w:rFonts w:ascii="仿宋" w:eastAsia="仿宋" w:hAnsi="仿宋" w:cs="仿宋"/>
              </w:rPr>
            </w:pPr>
            <w:r>
              <w:rPr>
                <w:rFonts w:ascii="仿宋" w:eastAsia="仿宋" w:hAnsi="仿宋" w:cs="仿宋" w:hint="eastAsia"/>
              </w:rPr>
              <w:t>政府采购金额（当年部门预算安排资金）</w:t>
            </w:r>
          </w:p>
        </w:tc>
        <w:tc>
          <w:tcPr>
            <w:tcW w:w="924" w:type="dxa"/>
            <w:vMerge w:val="restart"/>
            <w:vAlign w:val="center"/>
          </w:tcPr>
          <w:p w14:paraId="4FFD96B4" w14:textId="77777777" w:rsidR="008D6C67" w:rsidRDefault="00000000">
            <w:pPr>
              <w:pStyle w:val="1"/>
              <w:rPr>
                <w:rFonts w:ascii="仿宋" w:eastAsia="仿宋" w:hAnsi="仿宋" w:cs="仿宋"/>
              </w:rPr>
            </w:pPr>
            <w:r>
              <w:rPr>
                <w:rFonts w:ascii="仿宋" w:eastAsia="仿宋" w:hAnsi="仿宋" w:cs="仿宋" w:hint="eastAsia"/>
              </w:rPr>
              <w:t>2023</w:t>
            </w:r>
            <w:proofErr w:type="gramStart"/>
            <w:r>
              <w:rPr>
                <w:rFonts w:ascii="仿宋" w:eastAsia="仿宋" w:hAnsi="仿宋" w:cs="仿宋" w:hint="eastAsia"/>
              </w:rPr>
              <w:t>年  预留中</w:t>
            </w:r>
            <w:proofErr w:type="gramEnd"/>
            <w:r>
              <w:rPr>
                <w:rFonts w:ascii="仿宋" w:eastAsia="仿宋" w:hAnsi="仿宋" w:cs="仿宋" w:hint="eastAsia"/>
              </w:rPr>
              <w:t xml:space="preserve">  小微企  业份额</w:t>
            </w:r>
          </w:p>
        </w:tc>
      </w:tr>
      <w:tr w:rsidR="008D6C67" w14:paraId="1440AFF6" w14:textId="77777777">
        <w:trPr>
          <w:cantSplit/>
          <w:tblHeader/>
          <w:jc w:val="center"/>
        </w:trPr>
        <w:tc>
          <w:tcPr>
            <w:tcW w:w="924" w:type="dxa"/>
            <w:vAlign w:val="center"/>
          </w:tcPr>
          <w:p w14:paraId="518FD7EA" w14:textId="77777777" w:rsidR="008D6C67" w:rsidRDefault="00000000">
            <w:pPr>
              <w:pStyle w:val="1"/>
              <w:rPr>
                <w:rFonts w:ascii="仿宋" w:eastAsia="仿宋" w:hAnsi="仿宋" w:cs="仿宋"/>
              </w:rPr>
            </w:pPr>
            <w:r>
              <w:rPr>
                <w:rFonts w:ascii="仿宋" w:eastAsia="仿宋" w:hAnsi="仿宋" w:cs="仿宋" w:hint="eastAsia"/>
              </w:rPr>
              <w:t>项目名称</w:t>
            </w:r>
          </w:p>
        </w:tc>
        <w:tc>
          <w:tcPr>
            <w:tcW w:w="924" w:type="dxa"/>
            <w:vAlign w:val="center"/>
          </w:tcPr>
          <w:p w14:paraId="165B18BB" w14:textId="77777777" w:rsidR="008D6C67" w:rsidRDefault="00000000">
            <w:pPr>
              <w:pStyle w:val="1"/>
              <w:rPr>
                <w:rFonts w:ascii="仿宋" w:eastAsia="仿宋" w:hAnsi="仿宋" w:cs="仿宋"/>
              </w:rPr>
            </w:pPr>
            <w:r>
              <w:rPr>
                <w:rFonts w:ascii="仿宋" w:eastAsia="仿宋" w:hAnsi="仿宋" w:cs="仿宋" w:hint="eastAsia"/>
              </w:rPr>
              <w:t>预算    资金</w:t>
            </w:r>
          </w:p>
        </w:tc>
        <w:tc>
          <w:tcPr>
            <w:tcW w:w="924" w:type="dxa"/>
            <w:vMerge/>
          </w:tcPr>
          <w:p w14:paraId="3FD086EA" w14:textId="77777777" w:rsidR="008D6C67" w:rsidRDefault="008D6C67">
            <w:pPr>
              <w:rPr>
                <w:rFonts w:ascii="仿宋" w:eastAsia="仿宋" w:hAnsi="仿宋" w:cs="仿宋"/>
              </w:rPr>
            </w:pPr>
          </w:p>
        </w:tc>
        <w:tc>
          <w:tcPr>
            <w:tcW w:w="924" w:type="dxa"/>
            <w:vMerge/>
          </w:tcPr>
          <w:p w14:paraId="3DD495B3" w14:textId="77777777" w:rsidR="008D6C67" w:rsidRDefault="008D6C67">
            <w:pPr>
              <w:rPr>
                <w:rFonts w:ascii="仿宋" w:eastAsia="仿宋" w:hAnsi="仿宋" w:cs="仿宋"/>
              </w:rPr>
            </w:pPr>
          </w:p>
        </w:tc>
        <w:tc>
          <w:tcPr>
            <w:tcW w:w="924" w:type="dxa"/>
            <w:vMerge/>
          </w:tcPr>
          <w:p w14:paraId="1F7FD3F0" w14:textId="77777777" w:rsidR="008D6C67" w:rsidRDefault="008D6C67">
            <w:pPr>
              <w:rPr>
                <w:rFonts w:ascii="仿宋" w:eastAsia="仿宋" w:hAnsi="仿宋" w:cs="仿宋"/>
              </w:rPr>
            </w:pPr>
          </w:p>
        </w:tc>
        <w:tc>
          <w:tcPr>
            <w:tcW w:w="924" w:type="dxa"/>
            <w:vMerge/>
          </w:tcPr>
          <w:p w14:paraId="05F264D9" w14:textId="77777777" w:rsidR="008D6C67" w:rsidRDefault="008D6C67">
            <w:pPr>
              <w:rPr>
                <w:rFonts w:ascii="仿宋" w:eastAsia="仿宋" w:hAnsi="仿宋" w:cs="仿宋"/>
              </w:rPr>
            </w:pPr>
          </w:p>
        </w:tc>
        <w:tc>
          <w:tcPr>
            <w:tcW w:w="924" w:type="dxa"/>
            <w:vMerge/>
          </w:tcPr>
          <w:p w14:paraId="3F139753" w14:textId="77777777" w:rsidR="008D6C67" w:rsidRDefault="008D6C67">
            <w:pPr>
              <w:rPr>
                <w:rFonts w:ascii="仿宋" w:eastAsia="仿宋" w:hAnsi="仿宋" w:cs="仿宋"/>
              </w:rPr>
            </w:pPr>
          </w:p>
        </w:tc>
        <w:tc>
          <w:tcPr>
            <w:tcW w:w="924" w:type="dxa"/>
            <w:vAlign w:val="center"/>
          </w:tcPr>
          <w:p w14:paraId="6DA1115C" w14:textId="77777777" w:rsidR="008D6C67" w:rsidRDefault="00000000">
            <w:pPr>
              <w:pStyle w:val="1"/>
              <w:rPr>
                <w:rFonts w:ascii="仿宋" w:eastAsia="仿宋" w:hAnsi="仿宋" w:cs="仿宋"/>
              </w:rPr>
            </w:pPr>
            <w:r>
              <w:rPr>
                <w:rFonts w:ascii="仿宋" w:eastAsia="仿宋" w:hAnsi="仿宋" w:cs="仿宋" w:hint="eastAsia"/>
              </w:rPr>
              <w:t>合计</w:t>
            </w:r>
          </w:p>
        </w:tc>
        <w:tc>
          <w:tcPr>
            <w:tcW w:w="924" w:type="dxa"/>
            <w:vAlign w:val="center"/>
          </w:tcPr>
          <w:p w14:paraId="5723D7D4" w14:textId="77777777" w:rsidR="008D6C67" w:rsidRDefault="00000000">
            <w:pPr>
              <w:pStyle w:val="1"/>
              <w:rPr>
                <w:rFonts w:ascii="仿宋" w:eastAsia="仿宋" w:hAnsi="仿宋" w:cs="仿宋"/>
              </w:rPr>
            </w:pPr>
            <w:r>
              <w:rPr>
                <w:rFonts w:ascii="仿宋" w:eastAsia="仿宋" w:hAnsi="仿宋" w:cs="仿宋" w:hint="eastAsia"/>
              </w:rPr>
              <w:t>一般公共预算拨款</w:t>
            </w:r>
          </w:p>
        </w:tc>
        <w:tc>
          <w:tcPr>
            <w:tcW w:w="924" w:type="dxa"/>
            <w:vAlign w:val="center"/>
          </w:tcPr>
          <w:p w14:paraId="151BBEF4" w14:textId="77777777" w:rsidR="008D6C67" w:rsidRDefault="00000000">
            <w:pPr>
              <w:pStyle w:val="1"/>
              <w:rPr>
                <w:rFonts w:ascii="仿宋" w:eastAsia="仿宋" w:hAnsi="仿宋" w:cs="仿宋"/>
              </w:rPr>
            </w:pPr>
            <w:r>
              <w:rPr>
                <w:rFonts w:ascii="仿宋" w:eastAsia="仿宋" w:hAnsi="仿宋" w:cs="仿宋" w:hint="eastAsia"/>
              </w:rPr>
              <w:t>基金预算拨款</w:t>
            </w:r>
          </w:p>
        </w:tc>
        <w:tc>
          <w:tcPr>
            <w:tcW w:w="924" w:type="dxa"/>
            <w:vAlign w:val="center"/>
          </w:tcPr>
          <w:p w14:paraId="64794F6F" w14:textId="77777777" w:rsidR="008D6C67" w:rsidRDefault="00000000">
            <w:pPr>
              <w:pStyle w:val="1"/>
              <w:rPr>
                <w:rFonts w:ascii="仿宋" w:eastAsia="仿宋" w:hAnsi="仿宋" w:cs="仿宋"/>
              </w:rPr>
            </w:pPr>
            <w:r>
              <w:rPr>
                <w:rFonts w:ascii="仿宋" w:eastAsia="仿宋" w:hAnsi="仿宋" w:cs="仿宋" w:hint="eastAsia"/>
              </w:rPr>
              <w:t>国有资本经营预算拨款</w:t>
            </w:r>
          </w:p>
        </w:tc>
        <w:tc>
          <w:tcPr>
            <w:tcW w:w="924" w:type="dxa"/>
            <w:vAlign w:val="center"/>
          </w:tcPr>
          <w:p w14:paraId="1CE94964" w14:textId="77777777" w:rsidR="008D6C67" w:rsidRDefault="00000000">
            <w:pPr>
              <w:pStyle w:val="1"/>
              <w:rPr>
                <w:rFonts w:ascii="仿宋" w:eastAsia="仿宋" w:hAnsi="仿宋" w:cs="仿宋"/>
              </w:rPr>
            </w:pPr>
            <w:r>
              <w:rPr>
                <w:rFonts w:ascii="仿宋" w:eastAsia="仿宋" w:hAnsi="仿宋" w:cs="仿宋" w:hint="eastAsia"/>
              </w:rPr>
              <w:t>财政专户核拨</w:t>
            </w:r>
          </w:p>
        </w:tc>
        <w:tc>
          <w:tcPr>
            <w:tcW w:w="924" w:type="dxa"/>
            <w:vAlign w:val="center"/>
          </w:tcPr>
          <w:p w14:paraId="3CB142AB" w14:textId="77777777" w:rsidR="008D6C67" w:rsidRDefault="00000000">
            <w:pPr>
              <w:pStyle w:val="1"/>
              <w:rPr>
                <w:rFonts w:ascii="仿宋" w:eastAsia="仿宋" w:hAnsi="仿宋" w:cs="仿宋"/>
              </w:rPr>
            </w:pPr>
            <w:r>
              <w:rPr>
                <w:rFonts w:ascii="仿宋" w:eastAsia="仿宋" w:hAnsi="仿宋" w:cs="仿宋" w:hint="eastAsia"/>
              </w:rPr>
              <w:t>单位    资金</w:t>
            </w:r>
          </w:p>
        </w:tc>
        <w:tc>
          <w:tcPr>
            <w:tcW w:w="924" w:type="dxa"/>
            <w:vAlign w:val="center"/>
          </w:tcPr>
          <w:p w14:paraId="77575C94" w14:textId="77777777" w:rsidR="008D6C67" w:rsidRDefault="00000000">
            <w:pPr>
              <w:pStyle w:val="1"/>
              <w:rPr>
                <w:rFonts w:ascii="仿宋" w:eastAsia="仿宋" w:hAnsi="仿宋" w:cs="仿宋"/>
              </w:rPr>
            </w:pPr>
            <w:r>
              <w:rPr>
                <w:rFonts w:ascii="仿宋" w:eastAsia="仿宋" w:hAnsi="仿宋" w:cs="仿宋" w:hint="eastAsia"/>
              </w:rPr>
              <w:t>财政拨    款结转</w:t>
            </w:r>
          </w:p>
        </w:tc>
        <w:tc>
          <w:tcPr>
            <w:tcW w:w="924" w:type="dxa"/>
            <w:vAlign w:val="center"/>
          </w:tcPr>
          <w:p w14:paraId="6D879E63" w14:textId="77777777" w:rsidR="008D6C67" w:rsidRDefault="00000000">
            <w:pPr>
              <w:pStyle w:val="1"/>
              <w:rPr>
                <w:rFonts w:ascii="仿宋" w:eastAsia="仿宋" w:hAnsi="仿宋" w:cs="仿宋"/>
              </w:rPr>
            </w:pPr>
            <w:r>
              <w:rPr>
                <w:rFonts w:ascii="仿宋" w:eastAsia="仿宋" w:hAnsi="仿宋" w:cs="仿宋" w:hint="eastAsia"/>
              </w:rPr>
              <w:t>非财政    拨款结    转结余</w:t>
            </w:r>
          </w:p>
        </w:tc>
        <w:tc>
          <w:tcPr>
            <w:tcW w:w="924" w:type="dxa"/>
            <w:vMerge/>
          </w:tcPr>
          <w:p w14:paraId="06D4294A" w14:textId="77777777" w:rsidR="008D6C67" w:rsidRDefault="008D6C67">
            <w:pPr>
              <w:rPr>
                <w:rFonts w:ascii="仿宋" w:eastAsia="仿宋" w:hAnsi="仿宋" w:cs="仿宋"/>
              </w:rPr>
            </w:pPr>
          </w:p>
        </w:tc>
      </w:tr>
      <w:tr w:rsidR="008D6C67" w14:paraId="21CD7B1D" w14:textId="77777777">
        <w:trPr>
          <w:cantSplit/>
          <w:jc w:val="center"/>
        </w:trPr>
        <w:tc>
          <w:tcPr>
            <w:tcW w:w="924" w:type="dxa"/>
            <w:vAlign w:val="center"/>
          </w:tcPr>
          <w:p w14:paraId="10AB2D10" w14:textId="77777777" w:rsidR="008D6C67" w:rsidRDefault="008D6C67">
            <w:pPr>
              <w:pStyle w:val="2"/>
              <w:rPr>
                <w:rFonts w:ascii="仿宋" w:eastAsia="仿宋" w:hAnsi="仿宋" w:cs="仿宋"/>
              </w:rPr>
            </w:pPr>
          </w:p>
        </w:tc>
        <w:tc>
          <w:tcPr>
            <w:tcW w:w="924" w:type="dxa"/>
            <w:vAlign w:val="center"/>
          </w:tcPr>
          <w:p w14:paraId="11EC773D" w14:textId="77777777" w:rsidR="008D6C67" w:rsidRDefault="008D6C67">
            <w:pPr>
              <w:pStyle w:val="4"/>
              <w:rPr>
                <w:rFonts w:ascii="仿宋" w:eastAsia="仿宋" w:hAnsi="仿宋" w:cs="仿宋"/>
              </w:rPr>
            </w:pPr>
          </w:p>
        </w:tc>
        <w:tc>
          <w:tcPr>
            <w:tcW w:w="924" w:type="dxa"/>
            <w:vAlign w:val="center"/>
          </w:tcPr>
          <w:p w14:paraId="37A70A05" w14:textId="77777777" w:rsidR="008D6C67" w:rsidRDefault="008D6C67">
            <w:pPr>
              <w:pStyle w:val="2"/>
              <w:rPr>
                <w:rFonts w:ascii="仿宋" w:eastAsia="仿宋" w:hAnsi="仿宋" w:cs="仿宋"/>
              </w:rPr>
            </w:pPr>
          </w:p>
        </w:tc>
        <w:tc>
          <w:tcPr>
            <w:tcW w:w="924" w:type="dxa"/>
            <w:vAlign w:val="center"/>
          </w:tcPr>
          <w:p w14:paraId="1E3837C3" w14:textId="77777777" w:rsidR="008D6C67" w:rsidRDefault="008D6C67">
            <w:pPr>
              <w:pStyle w:val="2"/>
              <w:rPr>
                <w:rFonts w:ascii="仿宋" w:eastAsia="仿宋" w:hAnsi="仿宋" w:cs="仿宋"/>
              </w:rPr>
            </w:pPr>
          </w:p>
        </w:tc>
        <w:tc>
          <w:tcPr>
            <w:tcW w:w="924" w:type="dxa"/>
            <w:vAlign w:val="center"/>
          </w:tcPr>
          <w:p w14:paraId="6DBFF46D" w14:textId="77777777" w:rsidR="008D6C67" w:rsidRDefault="008D6C67">
            <w:pPr>
              <w:pStyle w:val="3"/>
              <w:rPr>
                <w:rFonts w:ascii="仿宋" w:eastAsia="仿宋" w:hAnsi="仿宋" w:cs="仿宋"/>
              </w:rPr>
            </w:pPr>
          </w:p>
        </w:tc>
        <w:tc>
          <w:tcPr>
            <w:tcW w:w="924" w:type="dxa"/>
            <w:vAlign w:val="center"/>
          </w:tcPr>
          <w:p w14:paraId="7810E976" w14:textId="77777777" w:rsidR="008D6C67" w:rsidRDefault="008D6C67">
            <w:pPr>
              <w:pStyle w:val="4"/>
              <w:rPr>
                <w:rFonts w:ascii="仿宋" w:eastAsia="仿宋" w:hAnsi="仿宋" w:cs="仿宋"/>
              </w:rPr>
            </w:pPr>
          </w:p>
        </w:tc>
        <w:tc>
          <w:tcPr>
            <w:tcW w:w="924" w:type="dxa"/>
            <w:vAlign w:val="center"/>
          </w:tcPr>
          <w:p w14:paraId="3BD95B6A" w14:textId="77777777" w:rsidR="008D6C67" w:rsidRDefault="008D6C67">
            <w:pPr>
              <w:pStyle w:val="4"/>
              <w:rPr>
                <w:rFonts w:ascii="仿宋" w:eastAsia="仿宋" w:hAnsi="仿宋" w:cs="仿宋"/>
              </w:rPr>
            </w:pPr>
          </w:p>
        </w:tc>
        <w:tc>
          <w:tcPr>
            <w:tcW w:w="924" w:type="dxa"/>
            <w:vAlign w:val="center"/>
          </w:tcPr>
          <w:p w14:paraId="1C94BB9D" w14:textId="77777777" w:rsidR="008D6C67" w:rsidRDefault="008D6C67">
            <w:pPr>
              <w:pStyle w:val="4"/>
              <w:rPr>
                <w:rFonts w:ascii="仿宋" w:eastAsia="仿宋" w:hAnsi="仿宋" w:cs="仿宋"/>
              </w:rPr>
            </w:pPr>
          </w:p>
        </w:tc>
        <w:tc>
          <w:tcPr>
            <w:tcW w:w="924" w:type="dxa"/>
            <w:vAlign w:val="center"/>
          </w:tcPr>
          <w:p w14:paraId="10EE422A" w14:textId="77777777" w:rsidR="008D6C67" w:rsidRDefault="008D6C67">
            <w:pPr>
              <w:pStyle w:val="4"/>
              <w:rPr>
                <w:rFonts w:ascii="仿宋" w:eastAsia="仿宋" w:hAnsi="仿宋" w:cs="仿宋"/>
              </w:rPr>
            </w:pPr>
          </w:p>
        </w:tc>
        <w:tc>
          <w:tcPr>
            <w:tcW w:w="924" w:type="dxa"/>
            <w:vAlign w:val="center"/>
          </w:tcPr>
          <w:p w14:paraId="1F6D0DB7" w14:textId="77777777" w:rsidR="008D6C67" w:rsidRDefault="008D6C67">
            <w:pPr>
              <w:pStyle w:val="4"/>
              <w:rPr>
                <w:rFonts w:ascii="仿宋" w:eastAsia="仿宋" w:hAnsi="仿宋" w:cs="仿宋"/>
              </w:rPr>
            </w:pPr>
          </w:p>
        </w:tc>
        <w:tc>
          <w:tcPr>
            <w:tcW w:w="924" w:type="dxa"/>
            <w:vAlign w:val="center"/>
          </w:tcPr>
          <w:p w14:paraId="35B3F1C2" w14:textId="77777777" w:rsidR="008D6C67" w:rsidRDefault="008D6C67">
            <w:pPr>
              <w:pStyle w:val="4"/>
              <w:rPr>
                <w:rFonts w:ascii="仿宋" w:eastAsia="仿宋" w:hAnsi="仿宋" w:cs="仿宋"/>
              </w:rPr>
            </w:pPr>
          </w:p>
        </w:tc>
        <w:tc>
          <w:tcPr>
            <w:tcW w:w="924" w:type="dxa"/>
            <w:vAlign w:val="center"/>
          </w:tcPr>
          <w:p w14:paraId="534E75DE" w14:textId="77777777" w:rsidR="008D6C67" w:rsidRDefault="008D6C67">
            <w:pPr>
              <w:pStyle w:val="4"/>
              <w:rPr>
                <w:rFonts w:ascii="仿宋" w:eastAsia="仿宋" w:hAnsi="仿宋" w:cs="仿宋"/>
              </w:rPr>
            </w:pPr>
          </w:p>
        </w:tc>
        <w:tc>
          <w:tcPr>
            <w:tcW w:w="924" w:type="dxa"/>
            <w:vAlign w:val="center"/>
          </w:tcPr>
          <w:p w14:paraId="040CB00D" w14:textId="77777777" w:rsidR="008D6C67" w:rsidRDefault="008D6C67">
            <w:pPr>
              <w:pStyle w:val="4"/>
              <w:rPr>
                <w:rFonts w:ascii="仿宋" w:eastAsia="仿宋" w:hAnsi="仿宋" w:cs="仿宋"/>
              </w:rPr>
            </w:pPr>
          </w:p>
        </w:tc>
        <w:tc>
          <w:tcPr>
            <w:tcW w:w="924" w:type="dxa"/>
            <w:vAlign w:val="center"/>
          </w:tcPr>
          <w:p w14:paraId="75CA937F" w14:textId="77777777" w:rsidR="008D6C67" w:rsidRDefault="008D6C67">
            <w:pPr>
              <w:pStyle w:val="4"/>
              <w:rPr>
                <w:rFonts w:ascii="仿宋" w:eastAsia="仿宋" w:hAnsi="仿宋" w:cs="仿宋"/>
              </w:rPr>
            </w:pPr>
          </w:p>
        </w:tc>
        <w:tc>
          <w:tcPr>
            <w:tcW w:w="924" w:type="dxa"/>
            <w:vAlign w:val="center"/>
          </w:tcPr>
          <w:p w14:paraId="778978DA" w14:textId="77777777" w:rsidR="008D6C67" w:rsidRDefault="008D6C67">
            <w:pPr>
              <w:pStyle w:val="4"/>
              <w:rPr>
                <w:rFonts w:ascii="仿宋" w:eastAsia="仿宋" w:hAnsi="仿宋" w:cs="仿宋"/>
              </w:rPr>
            </w:pPr>
          </w:p>
        </w:tc>
        <w:tc>
          <w:tcPr>
            <w:tcW w:w="924" w:type="dxa"/>
            <w:vAlign w:val="center"/>
          </w:tcPr>
          <w:p w14:paraId="6FEE3E00" w14:textId="77777777" w:rsidR="008D6C67" w:rsidRDefault="008D6C67">
            <w:pPr>
              <w:pStyle w:val="4"/>
              <w:rPr>
                <w:rFonts w:ascii="仿宋" w:eastAsia="仿宋" w:hAnsi="仿宋" w:cs="仿宋"/>
              </w:rPr>
            </w:pPr>
          </w:p>
        </w:tc>
      </w:tr>
    </w:tbl>
    <w:p w14:paraId="62F8DDC7" w14:textId="77777777" w:rsidR="008D6C67" w:rsidRDefault="00000000">
      <w:pPr>
        <w:spacing w:line="500" w:lineRule="exact"/>
        <w:ind w:firstLine="420"/>
        <w:rPr>
          <w:rFonts w:ascii="仿宋" w:eastAsia="仿宋" w:hAnsi="仿宋" w:cs="仿宋"/>
        </w:rPr>
      </w:pPr>
      <w:r>
        <w:rPr>
          <w:rFonts w:ascii="仿宋" w:eastAsia="仿宋" w:hAnsi="仿宋" w:cs="仿宋" w:hint="eastAsia"/>
          <w:color w:val="000000"/>
        </w:rPr>
        <w:t>注：同一采购目录序号的物品，其单价会因配置规格不同而变动，均符合资产配置标准。涉密采购事项按照相关规定执行。</w:t>
      </w:r>
    </w:p>
    <w:p w14:paraId="0060F7C2" w14:textId="77777777" w:rsidR="008D6C67" w:rsidRDefault="00000000">
      <w:pPr>
        <w:ind w:firstLine="420"/>
        <w:rPr>
          <w:rFonts w:ascii="仿宋" w:eastAsia="仿宋" w:hAnsi="仿宋" w:cs="仿宋"/>
        </w:rPr>
      </w:pPr>
      <w:r>
        <w:rPr>
          <w:rFonts w:ascii="仿宋" w:eastAsia="仿宋" w:hAnsi="仿宋" w:cs="仿宋" w:hint="eastAsia"/>
          <w:color w:val="000000"/>
        </w:rPr>
        <w:t>注：无政府采购预算，空表列示。</w:t>
      </w:r>
    </w:p>
    <w:p w14:paraId="230D8680" w14:textId="77777777" w:rsidR="008D6C67" w:rsidRDefault="00000000">
      <w:pPr>
        <w:ind w:firstLine="640"/>
      </w:pPr>
      <w:r>
        <w:rPr>
          <w:rFonts w:eastAsia="方正仿宋_GBK" w:cs="Times New Roman"/>
          <w:color w:val="000000"/>
          <w:sz w:val="32"/>
        </w:rPr>
        <w:t xml:space="preserve"> </w:t>
      </w:r>
    </w:p>
    <w:p w14:paraId="58ED98BE" w14:textId="77777777" w:rsidR="008D6C67" w:rsidRDefault="00000000">
      <w:pPr>
        <w:spacing w:before="10" w:after="10"/>
        <w:ind w:firstLine="640"/>
        <w:outlineLvl w:val="2"/>
        <w:rPr>
          <w:sz w:val="32"/>
          <w:szCs w:val="32"/>
        </w:rPr>
      </w:pPr>
      <w:bookmarkStart w:id="6" w:name="_Toc_3_3_0000000016"/>
      <w:r>
        <w:rPr>
          <w:rFonts w:ascii="黑体" w:eastAsia="黑体" w:hAnsi="黑体" w:cs="黑体"/>
          <w:color w:val="000000"/>
          <w:sz w:val="32"/>
          <w:szCs w:val="32"/>
        </w:rPr>
        <w:t>七、国有资产信息</w:t>
      </w:r>
      <w:bookmarkEnd w:id="6"/>
    </w:p>
    <w:p w14:paraId="2E099AC0" w14:textId="77777777" w:rsidR="008D6C67"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t>大城县残疾人联合会（含所属单位）上年末固定资产金额为0.00万元（详见下表）。本年度拟购置固定资产总额为0.00万元，已按要求列入政府采购预算，详见政府采购预算表。</w:t>
      </w:r>
    </w:p>
    <w:p w14:paraId="4182768A" w14:textId="77777777" w:rsidR="008D6C67" w:rsidRDefault="00000000">
      <w:pPr>
        <w:jc w:val="center"/>
        <w:rPr>
          <w:rFonts w:ascii="楷体" w:eastAsia="楷体" w:hAnsi="楷体" w:cs="楷体"/>
          <w:b/>
          <w:bCs/>
          <w:sz w:val="32"/>
          <w:szCs w:val="32"/>
        </w:rPr>
      </w:pPr>
      <w:r>
        <w:rPr>
          <w:rFonts w:ascii="楷体" w:eastAsia="楷体" w:hAnsi="楷体" w:cs="楷体" w:hint="eastAsia"/>
          <w:b/>
          <w:bCs/>
          <w:color w:val="000000"/>
          <w:sz w:val="32"/>
          <w:szCs w:val="32"/>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8D6C67" w14:paraId="0C4FF25B" w14:textId="77777777">
        <w:trPr>
          <w:tblHeader/>
          <w:jc w:val="center"/>
        </w:trPr>
        <w:tc>
          <w:tcPr>
            <w:tcW w:w="7370" w:type="dxa"/>
            <w:tcBorders>
              <w:top w:val="single" w:sz="6" w:space="0" w:color="FFFFFF"/>
              <w:left w:val="single" w:sz="6" w:space="0" w:color="FFFFFF"/>
              <w:right w:val="single" w:sz="6" w:space="0" w:color="FFFFFF"/>
            </w:tcBorders>
            <w:vAlign w:val="center"/>
          </w:tcPr>
          <w:p w14:paraId="450A6E37" w14:textId="77777777" w:rsidR="008D6C67" w:rsidRDefault="00000000">
            <w:pPr>
              <w:pStyle w:val="20"/>
              <w:rPr>
                <w:rFonts w:ascii="仿宋" w:eastAsia="仿宋" w:hAnsi="仿宋" w:cs="仿宋"/>
              </w:rPr>
            </w:pPr>
            <w:r>
              <w:rPr>
                <w:rFonts w:ascii="仿宋" w:eastAsia="仿宋" w:hAnsi="仿宋" w:cs="仿宋" w:hint="eastAsia"/>
              </w:rPr>
              <w:t>762大城县残疾人联合会</w:t>
            </w:r>
          </w:p>
        </w:tc>
        <w:tc>
          <w:tcPr>
            <w:tcW w:w="5669" w:type="dxa"/>
            <w:gridSpan w:val="2"/>
            <w:tcBorders>
              <w:top w:val="single" w:sz="6" w:space="0" w:color="FFFFFF"/>
              <w:left w:val="single" w:sz="6" w:space="0" w:color="FFFFFF"/>
              <w:right w:val="single" w:sz="6" w:space="0" w:color="FFFFFF"/>
            </w:tcBorders>
            <w:vAlign w:val="center"/>
          </w:tcPr>
          <w:p w14:paraId="3C3304E7" w14:textId="77777777" w:rsidR="008D6C67" w:rsidRDefault="00000000">
            <w:pPr>
              <w:pStyle w:val="22"/>
              <w:rPr>
                <w:rFonts w:ascii="仿宋" w:eastAsia="仿宋" w:hAnsi="仿宋" w:cs="仿宋"/>
              </w:rPr>
            </w:pPr>
            <w:r>
              <w:rPr>
                <w:rFonts w:ascii="仿宋" w:eastAsia="仿宋" w:hAnsi="仿宋" w:cs="仿宋" w:hint="eastAsia"/>
              </w:rPr>
              <w:t>截止时间：2022-12-31</w:t>
            </w:r>
          </w:p>
        </w:tc>
      </w:tr>
      <w:tr w:rsidR="008D6C67" w14:paraId="25FBBE6D" w14:textId="77777777">
        <w:trPr>
          <w:tblHeader/>
          <w:jc w:val="center"/>
        </w:trPr>
        <w:tc>
          <w:tcPr>
            <w:tcW w:w="7370" w:type="dxa"/>
            <w:vAlign w:val="center"/>
          </w:tcPr>
          <w:p w14:paraId="721137C4" w14:textId="77777777" w:rsidR="008D6C67" w:rsidRDefault="00000000">
            <w:pPr>
              <w:pStyle w:val="1"/>
              <w:rPr>
                <w:rFonts w:ascii="仿宋" w:eastAsia="仿宋" w:hAnsi="仿宋" w:cs="仿宋"/>
              </w:rPr>
            </w:pPr>
            <w:r>
              <w:rPr>
                <w:rFonts w:ascii="仿宋" w:eastAsia="仿宋" w:hAnsi="仿宋" w:cs="仿宋" w:hint="eastAsia"/>
              </w:rPr>
              <w:t>项   目</w:t>
            </w:r>
          </w:p>
        </w:tc>
        <w:tc>
          <w:tcPr>
            <w:tcW w:w="2835" w:type="dxa"/>
            <w:vAlign w:val="center"/>
          </w:tcPr>
          <w:p w14:paraId="19954893" w14:textId="77777777" w:rsidR="008D6C67" w:rsidRDefault="00000000">
            <w:pPr>
              <w:pStyle w:val="1"/>
              <w:rPr>
                <w:rFonts w:ascii="仿宋" w:eastAsia="仿宋" w:hAnsi="仿宋" w:cs="仿宋"/>
              </w:rPr>
            </w:pPr>
            <w:r>
              <w:rPr>
                <w:rFonts w:ascii="仿宋" w:eastAsia="仿宋" w:hAnsi="仿宋" w:cs="仿宋" w:hint="eastAsia"/>
              </w:rPr>
              <w:t>数量</w:t>
            </w:r>
          </w:p>
        </w:tc>
        <w:tc>
          <w:tcPr>
            <w:tcW w:w="2835" w:type="dxa"/>
            <w:vAlign w:val="center"/>
          </w:tcPr>
          <w:p w14:paraId="0F0DF850" w14:textId="77777777" w:rsidR="008D6C67" w:rsidRDefault="00000000">
            <w:pPr>
              <w:pStyle w:val="1"/>
              <w:rPr>
                <w:rFonts w:ascii="仿宋" w:eastAsia="仿宋" w:hAnsi="仿宋" w:cs="仿宋"/>
              </w:rPr>
            </w:pPr>
            <w:r>
              <w:rPr>
                <w:rFonts w:ascii="仿宋" w:eastAsia="仿宋" w:hAnsi="仿宋" w:cs="仿宋" w:hint="eastAsia"/>
              </w:rPr>
              <w:t>价值（金额单位：万元）</w:t>
            </w:r>
          </w:p>
        </w:tc>
      </w:tr>
      <w:tr w:rsidR="008D6C67" w14:paraId="3800FA8C" w14:textId="77777777">
        <w:trPr>
          <w:jc w:val="center"/>
        </w:trPr>
        <w:tc>
          <w:tcPr>
            <w:tcW w:w="7370" w:type="dxa"/>
            <w:vAlign w:val="center"/>
          </w:tcPr>
          <w:p w14:paraId="45C51943" w14:textId="77777777" w:rsidR="008D6C67" w:rsidRDefault="008D6C67">
            <w:pPr>
              <w:pStyle w:val="2"/>
              <w:rPr>
                <w:rFonts w:ascii="仿宋" w:eastAsia="仿宋" w:hAnsi="仿宋" w:cs="仿宋"/>
              </w:rPr>
            </w:pPr>
          </w:p>
        </w:tc>
        <w:tc>
          <w:tcPr>
            <w:tcW w:w="2835" w:type="dxa"/>
            <w:vAlign w:val="center"/>
          </w:tcPr>
          <w:p w14:paraId="35670BFD" w14:textId="77777777" w:rsidR="008D6C67" w:rsidRDefault="008D6C67">
            <w:pPr>
              <w:pStyle w:val="3"/>
              <w:rPr>
                <w:rFonts w:ascii="仿宋" w:eastAsia="仿宋" w:hAnsi="仿宋" w:cs="仿宋"/>
              </w:rPr>
            </w:pPr>
          </w:p>
        </w:tc>
        <w:tc>
          <w:tcPr>
            <w:tcW w:w="2835" w:type="dxa"/>
            <w:vAlign w:val="center"/>
          </w:tcPr>
          <w:p w14:paraId="4D43AAEC" w14:textId="77777777" w:rsidR="008D6C67" w:rsidRDefault="008D6C67">
            <w:pPr>
              <w:pStyle w:val="4"/>
              <w:rPr>
                <w:rFonts w:ascii="仿宋" w:eastAsia="仿宋" w:hAnsi="仿宋" w:cs="仿宋"/>
              </w:rPr>
            </w:pPr>
          </w:p>
        </w:tc>
      </w:tr>
    </w:tbl>
    <w:p w14:paraId="1898AC65" w14:textId="77777777" w:rsidR="008D6C67" w:rsidRDefault="00000000">
      <w:pPr>
        <w:ind w:firstLine="420"/>
        <w:rPr>
          <w:rFonts w:ascii="仿宋" w:eastAsia="仿宋" w:hAnsi="仿宋" w:cs="仿宋"/>
        </w:rPr>
      </w:pPr>
      <w:r>
        <w:rPr>
          <w:rFonts w:ascii="仿宋" w:eastAsia="仿宋" w:hAnsi="仿宋" w:cs="仿宋" w:hint="eastAsia"/>
          <w:color w:val="000000"/>
        </w:rPr>
        <w:t>注：无固定资产占用情况，空表列示。</w:t>
      </w:r>
    </w:p>
    <w:p w14:paraId="341A68DF" w14:textId="77777777" w:rsidR="008D6C67" w:rsidRDefault="00000000">
      <w:pPr>
        <w:ind w:firstLine="640"/>
        <w:rPr>
          <w:rFonts w:ascii="仿宋" w:eastAsia="仿宋" w:hAnsi="仿宋" w:cs="仿宋"/>
        </w:rPr>
      </w:pPr>
      <w:r>
        <w:rPr>
          <w:rFonts w:ascii="仿宋" w:eastAsia="仿宋" w:hAnsi="仿宋" w:cs="仿宋" w:hint="eastAsia"/>
          <w:color w:val="000000"/>
          <w:sz w:val="32"/>
        </w:rPr>
        <w:t xml:space="preserve"> </w:t>
      </w:r>
    </w:p>
    <w:p w14:paraId="7436061B" w14:textId="77777777" w:rsidR="008D6C67" w:rsidRDefault="00000000">
      <w:pPr>
        <w:spacing w:before="10" w:after="10"/>
        <w:ind w:firstLine="640"/>
        <w:outlineLvl w:val="2"/>
        <w:rPr>
          <w:sz w:val="32"/>
          <w:szCs w:val="32"/>
        </w:rPr>
      </w:pPr>
      <w:bookmarkStart w:id="7" w:name="_Toc_3_3_0000000017"/>
      <w:r>
        <w:rPr>
          <w:rFonts w:ascii="黑体" w:eastAsia="黑体" w:hAnsi="黑体" w:cs="黑体"/>
          <w:color w:val="000000"/>
          <w:sz w:val="32"/>
          <w:szCs w:val="32"/>
        </w:rPr>
        <w:t>八、名词解释</w:t>
      </w:r>
      <w:bookmarkEnd w:id="7"/>
    </w:p>
    <w:p w14:paraId="57952481" w14:textId="77777777" w:rsidR="008D6C67"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t>1、</w:t>
      </w:r>
      <w:r>
        <w:rPr>
          <w:rFonts w:ascii="仿宋" w:eastAsia="仿宋" w:hAnsi="仿宋" w:cs="仿宋" w:hint="eastAsia"/>
          <w:b/>
          <w:color w:val="000000"/>
          <w:sz w:val="32"/>
          <w:szCs w:val="32"/>
        </w:rPr>
        <w:t>一般公共预算拨款收入：</w:t>
      </w:r>
      <w:r>
        <w:rPr>
          <w:rFonts w:ascii="仿宋" w:eastAsia="仿宋" w:hAnsi="仿宋" w:cs="仿宋" w:hint="eastAsia"/>
          <w:color w:val="000000"/>
          <w:sz w:val="32"/>
          <w:szCs w:val="32"/>
        </w:rPr>
        <w:t>指</w:t>
      </w:r>
      <w:r>
        <w:rPr>
          <w:rFonts w:ascii="仿宋" w:eastAsia="仿宋" w:hAnsi="仿宋" w:cs="仿宋" w:hint="eastAsia"/>
          <w:color w:val="000000"/>
          <w:sz w:val="32"/>
          <w:szCs w:val="32"/>
          <w:lang w:eastAsia="zh-CN"/>
        </w:rPr>
        <w:t>县</w:t>
      </w:r>
      <w:r>
        <w:rPr>
          <w:rFonts w:ascii="仿宋" w:eastAsia="仿宋" w:hAnsi="仿宋" w:cs="仿宋" w:hint="eastAsia"/>
          <w:color w:val="000000"/>
          <w:sz w:val="32"/>
          <w:szCs w:val="32"/>
        </w:rPr>
        <w:t>级财政当年拨付的资金。</w:t>
      </w:r>
    </w:p>
    <w:p w14:paraId="0FA65BE2" w14:textId="77777777" w:rsidR="008D6C67"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lastRenderedPageBreak/>
        <w:t>2、</w:t>
      </w:r>
      <w:r>
        <w:rPr>
          <w:rFonts w:ascii="仿宋" w:eastAsia="仿宋" w:hAnsi="仿宋" w:cs="仿宋" w:hint="eastAsia"/>
          <w:b/>
          <w:color w:val="000000"/>
          <w:sz w:val="32"/>
          <w:szCs w:val="32"/>
        </w:rPr>
        <w:t>事业收入：</w:t>
      </w:r>
      <w:r>
        <w:rPr>
          <w:rFonts w:ascii="仿宋" w:eastAsia="仿宋" w:hAnsi="仿宋" w:cs="仿宋" w:hint="eastAsia"/>
          <w:color w:val="000000"/>
          <w:sz w:val="32"/>
          <w:szCs w:val="32"/>
        </w:rPr>
        <w:t>指事业单位开展专业业务活动及辅助活动所取得的收入。</w:t>
      </w:r>
    </w:p>
    <w:p w14:paraId="7C1F999B" w14:textId="77777777" w:rsidR="008D6C67"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t>3、</w:t>
      </w:r>
      <w:r>
        <w:rPr>
          <w:rFonts w:ascii="仿宋" w:eastAsia="仿宋" w:hAnsi="仿宋" w:cs="仿宋" w:hint="eastAsia"/>
          <w:b/>
          <w:color w:val="000000"/>
          <w:sz w:val="32"/>
          <w:szCs w:val="32"/>
        </w:rPr>
        <w:t>其他收入：</w:t>
      </w:r>
      <w:proofErr w:type="gramStart"/>
      <w:r>
        <w:rPr>
          <w:rFonts w:ascii="仿宋" w:eastAsia="仿宋" w:hAnsi="仿宋" w:cs="仿宋" w:hint="eastAsia"/>
          <w:color w:val="000000"/>
          <w:sz w:val="32"/>
          <w:szCs w:val="32"/>
        </w:rPr>
        <w:t>指除“</w:t>
      </w:r>
      <w:proofErr w:type="gramEnd"/>
      <w:r>
        <w:rPr>
          <w:rFonts w:ascii="仿宋" w:eastAsia="仿宋" w:hAnsi="仿宋" w:cs="仿宋" w:hint="eastAsia"/>
          <w:color w:val="000000"/>
          <w:sz w:val="32"/>
          <w:szCs w:val="32"/>
        </w:rPr>
        <w:t>一般公共预算拨款收入”、“事业收入”等以外的收入。主要是按规定动用的租房收入、存款利息收入等。</w:t>
      </w:r>
    </w:p>
    <w:p w14:paraId="6354CB77" w14:textId="77777777" w:rsidR="008D6C67"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t>4、</w:t>
      </w:r>
      <w:r>
        <w:rPr>
          <w:rFonts w:ascii="仿宋" w:eastAsia="仿宋" w:hAnsi="仿宋" w:cs="仿宋" w:hint="eastAsia"/>
          <w:b/>
          <w:color w:val="000000"/>
          <w:sz w:val="32"/>
          <w:szCs w:val="32"/>
        </w:rPr>
        <w:t>基本支出：</w:t>
      </w:r>
      <w:r>
        <w:rPr>
          <w:rFonts w:ascii="仿宋" w:eastAsia="仿宋" w:hAnsi="仿宋" w:cs="仿宋" w:hint="eastAsia"/>
          <w:color w:val="000000"/>
          <w:sz w:val="32"/>
          <w:szCs w:val="32"/>
        </w:rPr>
        <w:t>指为保障机构正常运转、完成日常工作任务而发生的人员支出和公用支出。</w:t>
      </w:r>
    </w:p>
    <w:p w14:paraId="470E6D52" w14:textId="77777777" w:rsidR="008D6C67"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t>5、</w:t>
      </w:r>
      <w:r>
        <w:rPr>
          <w:rFonts w:ascii="仿宋" w:eastAsia="仿宋" w:hAnsi="仿宋" w:cs="仿宋" w:hint="eastAsia"/>
          <w:b/>
          <w:color w:val="000000"/>
          <w:sz w:val="32"/>
          <w:szCs w:val="32"/>
        </w:rPr>
        <w:t>项目支出：</w:t>
      </w:r>
      <w:r>
        <w:rPr>
          <w:rFonts w:ascii="仿宋" w:eastAsia="仿宋" w:hAnsi="仿宋" w:cs="仿宋" w:hint="eastAsia"/>
          <w:color w:val="000000"/>
          <w:sz w:val="32"/>
          <w:szCs w:val="32"/>
        </w:rPr>
        <w:t>指在基本支出之外为完成特定行政任务和事业发展目标所发生的支出。</w:t>
      </w:r>
    </w:p>
    <w:p w14:paraId="0F84BB82" w14:textId="77777777" w:rsidR="008D6C67"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t>6、</w:t>
      </w:r>
      <w:r>
        <w:rPr>
          <w:rFonts w:ascii="仿宋" w:eastAsia="仿宋" w:hAnsi="仿宋" w:cs="仿宋" w:hint="eastAsia"/>
          <w:b/>
          <w:color w:val="000000"/>
          <w:sz w:val="32"/>
          <w:szCs w:val="32"/>
        </w:rPr>
        <w:t>上缴上级支出：</w:t>
      </w:r>
      <w:r>
        <w:rPr>
          <w:rFonts w:ascii="仿宋" w:eastAsia="仿宋" w:hAnsi="仿宋" w:cs="仿宋" w:hint="eastAsia"/>
          <w:color w:val="000000"/>
          <w:sz w:val="32"/>
          <w:szCs w:val="32"/>
        </w:rPr>
        <w:t>指下级单位上缴上级的支出。</w:t>
      </w:r>
    </w:p>
    <w:p w14:paraId="721A2019" w14:textId="77777777" w:rsidR="008D6C67"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t>7</w:t>
      </w:r>
      <w:proofErr w:type="gramStart"/>
      <w:r>
        <w:rPr>
          <w:rFonts w:ascii="仿宋" w:eastAsia="仿宋" w:hAnsi="仿宋" w:cs="仿宋" w:hint="eastAsia"/>
          <w:color w:val="000000"/>
          <w:sz w:val="32"/>
          <w:szCs w:val="32"/>
        </w:rPr>
        <w:t>、</w:t>
      </w:r>
      <w:r>
        <w:rPr>
          <w:rFonts w:ascii="仿宋" w:eastAsia="仿宋" w:hAnsi="仿宋" w:cs="仿宋" w:hint="eastAsia"/>
          <w:b/>
          <w:color w:val="000000"/>
          <w:sz w:val="32"/>
          <w:szCs w:val="32"/>
        </w:rPr>
        <w:t>“</w:t>
      </w:r>
      <w:proofErr w:type="gramEnd"/>
      <w:r>
        <w:rPr>
          <w:rFonts w:ascii="仿宋" w:eastAsia="仿宋" w:hAnsi="仿宋" w:cs="仿宋" w:hint="eastAsia"/>
          <w:b/>
          <w:color w:val="000000"/>
          <w:sz w:val="32"/>
          <w:szCs w:val="32"/>
        </w:rPr>
        <w:t>三公”经费：</w:t>
      </w:r>
      <w:r>
        <w:rPr>
          <w:rFonts w:eastAsia="仿宋_GB2312" w:hint="eastAsia"/>
          <w:sz w:val="32"/>
          <w:szCs w:val="32"/>
        </w:rPr>
        <w:t>纳入县级财政预算管理的</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r>
        <w:rPr>
          <w:rFonts w:ascii="仿宋" w:eastAsia="仿宋" w:hAnsi="仿宋" w:cs="仿宋" w:hint="eastAsia"/>
          <w:color w:val="000000"/>
          <w:sz w:val="32"/>
          <w:szCs w:val="32"/>
        </w:rPr>
        <w:t>。</w:t>
      </w:r>
    </w:p>
    <w:p w14:paraId="6F4E4FEC" w14:textId="77777777" w:rsidR="008D6C67"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t>8、</w:t>
      </w:r>
      <w:r>
        <w:rPr>
          <w:rFonts w:ascii="仿宋" w:eastAsia="仿宋" w:hAnsi="仿宋" w:cs="仿宋" w:hint="eastAsia"/>
          <w:b/>
          <w:color w:val="000000"/>
          <w:sz w:val="32"/>
          <w:szCs w:val="32"/>
        </w:rPr>
        <w:t>机关运行费：</w:t>
      </w:r>
      <w:r>
        <w:rPr>
          <w:rFonts w:ascii="仿宋" w:eastAsia="仿宋" w:hAnsi="仿宋" w:cs="仿宋" w:hint="eastAsia"/>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14:paraId="2A5CFFDB" w14:textId="77777777" w:rsidR="008D6C67"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t>9、</w:t>
      </w:r>
      <w:r>
        <w:rPr>
          <w:rFonts w:ascii="仿宋" w:eastAsia="仿宋" w:hAnsi="仿宋" w:cs="仿宋" w:hint="eastAsia"/>
          <w:b/>
          <w:color w:val="000000"/>
          <w:sz w:val="32"/>
          <w:szCs w:val="32"/>
        </w:rPr>
        <w:t>上年结转：</w:t>
      </w:r>
      <w:r>
        <w:rPr>
          <w:rFonts w:ascii="仿宋" w:eastAsia="仿宋" w:hAnsi="仿宋" w:cs="仿宋" w:hint="eastAsia"/>
          <w:color w:val="000000"/>
          <w:sz w:val="32"/>
          <w:szCs w:val="32"/>
        </w:rPr>
        <w:t>指以前年度尚未完成、结转到本年仍按原规定用途继续使用的资金。</w:t>
      </w:r>
    </w:p>
    <w:p w14:paraId="4CD0366C" w14:textId="77777777" w:rsidR="008D6C67"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t>10、</w:t>
      </w:r>
      <w:r>
        <w:rPr>
          <w:rFonts w:ascii="仿宋" w:eastAsia="仿宋" w:hAnsi="仿宋" w:cs="仿宋" w:hint="eastAsia"/>
          <w:b/>
          <w:color w:val="000000"/>
          <w:sz w:val="32"/>
          <w:szCs w:val="32"/>
        </w:rPr>
        <w:t>事业单位经营支出：</w:t>
      </w:r>
      <w:r>
        <w:rPr>
          <w:rFonts w:ascii="仿宋" w:eastAsia="仿宋" w:hAnsi="仿宋" w:cs="仿宋" w:hint="eastAsia"/>
          <w:color w:val="000000"/>
          <w:sz w:val="32"/>
          <w:szCs w:val="32"/>
        </w:rPr>
        <w:t>指事业单位在专业业务活动及其辅助活动之外开展非独立核算经营活动发生的支出。</w:t>
      </w:r>
    </w:p>
    <w:p w14:paraId="6AC49A1C" w14:textId="77777777" w:rsidR="008D6C67" w:rsidRDefault="00000000">
      <w:pPr>
        <w:spacing w:before="10" w:after="10"/>
        <w:ind w:firstLine="640"/>
        <w:outlineLvl w:val="2"/>
        <w:rPr>
          <w:rFonts w:ascii="仿宋" w:eastAsia="仿宋" w:hAnsi="仿宋" w:cs="仿宋"/>
          <w:sz w:val="32"/>
          <w:szCs w:val="32"/>
        </w:rPr>
      </w:pPr>
      <w:bookmarkStart w:id="8" w:name="_Toc_3_3_0000000018"/>
      <w:r>
        <w:rPr>
          <w:rFonts w:ascii="仿宋" w:eastAsia="仿宋" w:hAnsi="仿宋" w:cs="仿宋" w:hint="eastAsia"/>
          <w:color w:val="000000"/>
          <w:sz w:val="32"/>
          <w:szCs w:val="32"/>
        </w:rPr>
        <w:t>九、其他需要说明的事项</w:t>
      </w:r>
      <w:bookmarkEnd w:id="8"/>
    </w:p>
    <w:p w14:paraId="13590BF3" w14:textId="77777777" w:rsidR="008D6C67" w:rsidRDefault="00000000">
      <w:pPr>
        <w:spacing w:line="500" w:lineRule="exact"/>
        <w:ind w:firstLine="560"/>
      </w:pPr>
      <w:r>
        <w:rPr>
          <w:rFonts w:ascii="仿宋" w:eastAsia="仿宋" w:hAnsi="仿宋" w:cs="仿宋" w:hint="eastAsia"/>
          <w:color w:val="000000"/>
          <w:sz w:val="32"/>
          <w:szCs w:val="32"/>
        </w:rPr>
        <w:lastRenderedPageBreak/>
        <w:t>我部门无其他需要说明的事项。</w:t>
      </w:r>
    </w:p>
    <w:p w14:paraId="5A2C32C8" w14:textId="77777777" w:rsidR="008D6C67" w:rsidRDefault="00000000">
      <w:pPr>
        <w:jc w:val="center"/>
      </w:pPr>
      <w:r>
        <w:rPr>
          <w:rFonts w:ascii="方正小标宋_GBK" w:eastAsia="方正小标宋_GBK" w:hAnsi="方正小标宋_GBK" w:cs="方正小标宋_GBK"/>
          <w:color w:val="000000"/>
          <w:sz w:val="44"/>
        </w:rPr>
        <w:t xml:space="preserve"> </w:t>
      </w:r>
    </w:p>
    <w:p w14:paraId="6CA503C3" w14:textId="77777777" w:rsidR="008D6C67" w:rsidRDefault="00000000">
      <w:pPr>
        <w:jc w:val="center"/>
      </w:pPr>
      <w:r>
        <w:rPr>
          <w:rFonts w:ascii="方正小标宋_GBK" w:eastAsia="方正小标宋_GBK" w:hAnsi="方正小标宋_GBK" w:cs="方正小标宋_GBK"/>
          <w:color w:val="000000"/>
          <w:sz w:val="44"/>
        </w:rPr>
        <w:t xml:space="preserve"> </w:t>
      </w:r>
    </w:p>
    <w:p w14:paraId="118E3944" w14:textId="77777777" w:rsidR="008D6C67" w:rsidRDefault="00000000">
      <w:pPr>
        <w:jc w:val="center"/>
      </w:pPr>
      <w:r>
        <w:rPr>
          <w:rFonts w:ascii="方正小标宋_GBK" w:eastAsia="方正小标宋_GBK" w:hAnsi="方正小标宋_GBK" w:cs="方正小标宋_GBK"/>
          <w:color w:val="000000"/>
          <w:sz w:val="44"/>
        </w:rPr>
        <w:t xml:space="preserve"> </w:t>
      </w:r>
    </w:p>
    <w:p w14:paraId="1837AF10" w14:textId="77777777" w:rsidR="008D6C67" w:rsidRDefault="00000000">
      <w:pPr>
        <w:jc w:val="center"/>
      </w:pPr>
      <w:r>
        <w:rPr>
          <w:rFonts w:ascii="方正小标宋_GBK" w:eastAsia="方正小标宋_GBK" w:hAnsi="方正小标宋_GBK" w:cs="方正小标宋_GBK"/>
          <w:color w:val="000000"/>
          <w:sz w:val="44"/>
        </w:rPr>
        <w:t xml:space="preserve"> </w:t>
      </w:r>
    </w:p>
    <w:p w14:paraId="2B43A59F" w14:textId="77777777" w:rsidR="008D6C67" w:rsidRDefault="008D6C67">
      <w:pPr>
        <w:spacing w:line="500" w:lineRule="exact"/>
        <w:ind w:firstLine="560"/>
      </w:pPr>
    </w:p>
    <w:sectPr w:rsidR="008D6C67">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44C3" w14:textId="77777777" w:rsidR="007F0889" w:rsidRDefault="007F0889">
      <w:r>
        <w:separator/>
      </w:r>
    </w:p>
  </w:endnote>
  <w:endnote w:type="continuationSeparator" w:id="0">
    <w:p w14:paraId="6FA39196" w14:textId="77777777" w:rsidR="007F0889" w:rsidRDefault="007F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00"/>
    <w:family w:val="auto"/>
    <w:pitch w:val="default"/>
  </w:font>
  <w:font w:name="方正小标宋_GBK">
    <w:altName w:val="微软雅黑"/>
    <w:charset w:val="00"/>
    <w:family w:val="auto"/>
    <w:pitch w:val="default"/>
  </w:font>
  <w:font w:name="方正书宋_GBK">
    <w:altName w:val="微软雅黑"/>
    <w:charset w:val="00"/>
    <w:family w:val="auto"/>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8451" w14:textId="77777777" w:rsidR="008D6C67" w:rsidRDefault="00000000">
    <w:r>
      <w:fldChar w:fldCharType="begin"/>
    </w:r>
    <w:r>
      <w:instrText>PAGE "page number"</w:instrText>
    </w:r>
    <w:r>
      <w:fldChar w:fldCharType="separate"/>
    </w:r>
    <w:r>
      <w:t>page number</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62C5" w14:textId="77777777" w:rsidR="008D6C67" w:rsidRDefault="00000000">
    <w:pPr>
      <w:jc w:val="right"/>
    </w:pPr>
    <w:r>
      <w:fldChar w:fldCharType="begin"/>
    </w:r>
    <w:r>
      <w:instrText>PAGE "page number"</w:instrText>
    </w:r>
    <w:r>
      <w:fldChar w:fldCharType="separate"/>
    </w:r>
    <w:r>
      <w:t>page number</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EC7D" w14:textId="77777777" w:rsidR="007F0889" w:rsidRDefault="007F0889">
      <w:r>
        <w:separator/>
      </w:r>
    </w:p>
  </w:footnote>
  <w:footnote w:type="continuationSeparator" w:id="0">
    <w:p w14:paraId="31C95B80" w14:textId="77777777" w:rsidR="007F0889" w:rsidRDefault="007F0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UxM2Y3YzM5MWE0ZDg2YWEyM2RlZDhlZGMyNjc2YjcifQ=="/>
  </w:docVars>
  <w:rsids>
    <w:rsidRoot w:val="008D6C67"/>
    <w:rsid w:val="00506D30"/>
    <w:rsid w:val="007F0889"/>
    <w:rsid w:val="008D6C67"/>
    <w:rsid w:val="00A3019A"/>
    <w:rsid w:val="00D132F0"/>
    <w:rsid w:val="00D64AE1"/>
    <w:rsid w:val="01F607C6"/>
    <w:rsid w:val="1230504A"/>
    <w:rsid w:val="1A421D77"/>
    <w:rsid w:val="21F508C4"/>
    <w:rsid w:val="307452D5"/>
    <w:rsid w:val="3FBD566C"/>
    <w:rsid w:val="413829CF"/>
    <w:rsid w:val="41772DF6"/>
    <w:rsid w:val="465F5AA2"/>
    <w:rsid w:val="6482584E"/>
    <w:rsid w:val="67B43098"/>
    <w:rsid w:val="7A4B3FBC"/>
    <w:rsid w:val="7E5F4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76E2"/>
  <w15:docId w15:val="{6687A924-377B-490C-B4BB-EDE37144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qFormat/>
    <w:pPr>
      <w:ind w:left="480"/>
    </w:pPr>
  </w:style>
  <w:style w:type="paragraph" w:styleId="TOC1">
    <w:name w:val="toc 1"/>
    <w:basedOn w:val="a"/>
    <w:next w:val="a"/>
    <w:qFormat/>
    <w:pPr>
      <w:spacing w:before="120"/>
      <w:ind w:firstLine="560"/>
    </w:pPr>
    <w:rPr>
      <w:rFonts w:eastAsia="方正仿宋_GBK" w:cs="Times New Roman"/>
      <w:color w:val="000000"/>
      <w:sz w:val="28"/>
    </w:rPr>
  </w:style>
  <w:style w:type="paragraph" w:styleId="TOC4">
    <w:name w:val="toc 4"/>
    <w:basedOn w:val="a"/>
    <w:next w:val="a"/>
    <w:qFormat/>
    <w:pPr>
      <w:ind w:left="720"/>
    </w:pPr>
  </w:style>
  <w:style w:type="paragraph" w:styleId="TOC2">
    <w:name w:val="toc 2"/>
    <w:basedOn w:val="a"/>
    <w:next w:val="a"/>
    <w:qFormat/>
    <w:pPr>
      <w:ind w:left="240"/>
    </w:pPr>
  </w:style>
  <w:style w:type="table" w:styleId="a3">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webSettings" Target="webSettings.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5" Type="http://schemas.openxmlformats.org/officeDocument/2006/relationships/customXml" Target="../customXml/item5.xml"/><Relationship Id="rId90" Type="http://schemas.openxmlformats.org/officeDocument/2006/relationships/footnotes" Target="footnotes.xml"/><Relationship Id="rId95"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settings" Target="settings.xml"/><Relationship Id="rId9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styles" Target="styles.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2023-03-17T11:16:27Z</dcterms:created>
  <dcterms:modified xsi:type="dcterms:W3CDTF">2023-03-17T03:16:27Z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2023-03-17T11:16:28Z</dcterms:created>
  <dcterms:modified xsi:type="dcterms:W3CDTF">2023-03-17T03:16:28Z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2023-03-17T11:16:28Z</dcterms:created>
  <dcterms:modified xsi:type="dcterms:W3CDTF">2023-03-17T03:16:28Z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2023-03-17T11:16:20Z</dcterms:created>
  <dcterms:modified xsi:type="dcterms:W3CDTF">2023-03-17T03:16:20Z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2023-03-17T11:16:20Z</dcterms:created>
  <dcterms:modified xsi:type="dcterms:W3CDTF">2023-03-17T03:16:20Z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2023-03-17T11:16:28Z</dcterms:created>
  <dcterms:modified xsi:type="dcterms:W3CDTF">2023-03-17T03:16:28Z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2023-03-17T11:16:21Z</dcterms:created>
  <dcterms:modified xsi:type="dcterms:W3CDTF">2023-03-17T03:16:21Z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2023-03-17T11:16:21Z</dcterms:created>
  <dcterms:modified xsi:type="dcterms:W3CDTF">2023-03-17T03:16:21Z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2023-03-17T11:16:21Z</dcterms:created>
  <dcterms:modified xsi:type="dcterms:W3CDTF">2023-03-17T03:16:21Z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2023-03-17T11:16:17Z</dcterms:created>
  <dcterms:modified xsi:type="dcterms:W3CDTF">2023-03-17T03:16:16Z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2023-03-17T11:16:28Z</dcterms:created>
  <dcterms:modified xsi:type="dcterms:W3CDTF">2023-03-17T03:16:28Z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2023-03-17T11:16:28Z</dcterms:created>
  <dcterms:modified xsi:type="dcterms:W3CDTF">2023-03-17T03:16:28Z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2023-03-17T03:16:29Z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2023-03-17T11:16:30Z</dcterms:created>
  <dcterms:modified xsi:type="dcterms:W3CDTF">2023-03-17T03:16:30Z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2023-03-17T11:16:19Z</dcterms:created>
  <dcterms:modified xsi:type="dcterms:W3CDTF">2023-03-17T03:16:19Z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2023-03-17T11:16:20Z</dcterms:created>
  <dcterms:modified xsi:type="dcterms:W3CDTF">2023-03-17T03:16:20Z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2023-03-17T11:16:30Z</dcterms:created>
  <dcterms:modified xsi:type="dcterms:W3CDTF">2023-03-17T03:16:30Z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2023-03-17T11:16:22Z</dcterms:created>
  <dcterms:modified xsi:type="dcterms:W3CDTF">2023-03-17T03:16:22Z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2023-03-17T03:16:29Z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2023-03-17T11:16:19Z</dcterms:created>
  <dcterms:modified xsi:type="dcterms:W3CDTF">2023-03-17T03:16:19Z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2023-03-17T11:16:20Z</dcterms:created>
  <dcterms:modified xsi:type="dcterms:W3CDTF">2023-03-17T03:16:20Z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2023-03-17T11:16:21Z</dcterms:created>
  <dcterms:modified xsi:type="dcterms:W3CDTF">2023-03-17T03:16:21Z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2023-03-17T11:16:21Z</dcterms:created>
  <dcterms:modified xsi:type="dcterms:W3CDTF">2023-03-17T03:16:21Z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2023-03-17T11:16:25Z</dcterms:created>
  <dcterms:modified xsi:type="dcterms:W3CDTF">2023-03-17T03:16:25Z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2023-03-17T03:16:29Z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2023-03-17T11:16:30Z</dcterms:created>
  <dcterms:modified xsi:type="dcterms:W3CDTF">2023-03-17T03:16:30Z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2023-03-17T11:16:19Z</dcterms:created>
  <dcterms:modified xsi:type="dcterms:W3CDTF">2023-03-17T03:16:19Z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2023-03-17T11:16:27Z</dcterms:created>
  <dcterms:modified xsi:type="dcterms:W3CDTF">2023-03-17T03:16:27Z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2023-03-17T03:16:29Z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2023-03-17T11:16:28Z</dcterms:created>
  <dcterms:modified xsi:type="dcterms:W3CDTF">2023-03-17T03:16:28Z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2023-03-17T11:16:28Z</dcterms:created>
  <dcterms:modified xsi:type="dcterms:W3CDTF">2023-03-17T03:16:28Z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2023-03-17T11:16:21Z</dcterms:created>
  <dcterms:modified xsi:type="dcterms:W3CDTF">2023-03-17T03:16:21Z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2023-03-17T11:16:20Z</dcterms:created>
  <dcterms:modified xsi:type="dcterms:W3CDTF">2023-03-17T03:16:20Z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2023-03-17T11:16:20Z</dcterms:created>
  <dcterms:modified xsi:type="dcterms:W3CDTF">2023-03-17T03:16:20Z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2023-03-17T11:16:19Z</dcterms:created>
  <dcterms:modified xsi:type="dcterms:W3CDTF">2023-03-17T03:16:19Z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2023-03-17T11:16:20Z</dcterms:created>
  <dcterms:modified xsi:type="dcterms:W3CDTF">2023-03-17T03:16:20Z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2023-03-17T11:16:19Z</dcterms:created>
  <dcterms:modified xsi:type="dcterms:W3CDTF">2023-03-17T03:16:19Z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2023-03-17T11:16:19Z</dcterms:created>
  <dcterms:modified xsi:type="dcterms:W3CDTF">2023-03-17T03:16:19Z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2023-03-17T03:16:29Z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2023-03-17T11:16:21Z</dcterms:created>
  <dcterms:modified xsi:type="dcterms:W3CDTF">2023-03-17T03:16:21Z</dcterms:modified>
</cp:coreProperties>
</file>

<file path=customXml/itemProps1.xml><?xml version="1.0" encoding="utf-8"?>
<ds:datastoreItem xmlns:ds="http://schemas.openxmlformats.org/officeDocument/2006/customXml" ds:itemID="{8B4E3120-1AFC-4C1C-BA00-B145A8D4837E}">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DF283C5B-A65A-41AB-8E53-98732FE1211F}">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83F52EF5-927D-442D-BC92-683A70D33F9F}">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8AFB0FBA-F6AA-4D1A-9CC5-FEC985871CE8}">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29BAEC39-8B83-4941-8A34-46E57BAC0121}">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1D1381AD-BBC1-47C7-854E-2282C7946F7F}">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D044389D-BF78-4DD5-947B-E8A7F042FA8F}">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DA6C9ECB-BA7B-440D-BC9B-134E84EBBC8B}">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28EBADCF-B40A-4E4A-8FF2-537689BC2596}">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8CA710D1-5282-43BC-9CA7-194B70DF0DB0}">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CD92662D-947A-4B8E-81DA-CF3B6DBD84EA}">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572C08F1-2A52-460F-9080-5AE5AFDCDB9D}">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EFF85F4A-21BB-44D0-ABB5-2F02EBB7798D}">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915703F5-5944-4B2A-93D4-6C8440FA686F}">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967EC126-F1D9-499F-AA14-29A4CA8F1F56}">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604344E4-FE9E-4516-A669-FB0654833D0C}">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F189522F-61CA-49E6-9B1F-A9E178490388}">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6E89319F-311D-41AE-92E5-C1348AB58F13}">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52E29744-16E9-430B-A71C-28F4203240C0}">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3C335C49-07C7-4CE5-A517-FC384170274E}">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AB2ECA99-D69C-4749-9259-C10CDD14CBD1}">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4B1C8118-0AC4-4964-854C-BC790E8B39A4}">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8DB74843-4C5F-4E44-80AB-5EF3DD123A58}">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5E5D7D11-EE13-4460-A7B3-3D12B7E57E44}">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B4F672F8-CAC2-4F66-A6C3-5025FF75666A}">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10A071B6-5A16-4DCD-9356-C602439F1CE5}">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CA1D8384-3125-420C-B27A-E56D87AF0C9F}">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42034BA8-4AB4-4D20-A77B-366673CA951F}">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AE5FB2A1-8422-4399-8B4C-294B86A28760}">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863BF6E3-4C65-4AE3-A0E8-FF765E4C45B6}">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F9EE62FB-1C1C-4B1A-BCE9-0DFE57AACDD3}">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5388ED00-1E5D-494E-869F-01BE2C77F52C}">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229AAF77-1580-48DF-848F-40E4A57CA86C}">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D1A53049-0FC3-467B-BA34-AF211C9FE06F}">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97DE4D52-EBCB-4A51-BEF7-60495EEA2A08}">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31B45C19-0837-4DD2-B784-EDD9C801732D}">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C28C5685-1CCA-47CE-8150-96B0FD566518}">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33697BF6-C667-4C08-BC88-07A1A37A9F22}">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03FEBB74-3E21-49EE-937A-8AE9323E3CB6}">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77B11046-879A-42D5-A966-CADF27C5D8FF}">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6B5BFA91-543B-4D00-9991-36DACBAFD6E2}">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F9943408-0EC1-480D-B150-FEA3C006746F}">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1B457A34-0356-4876-B373-25907D58BDB7}">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661F23B4-03BA-4461-8E0B-0ED6425598EA}">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5E78F649-5FFD-46FA-930B-5AB2EE5360CA}">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71557D84-7620-4F6B-BACC-4EBEC299C560}">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609B5BEC-159D-435A-B4AC-E64727522641}">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B40D1ED5-1F24-48F0-9889-1D365FCF950E}">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F35BC53D-2AB1-4D9B-98D6-961A0F3E274D}">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D9029CE2-F13A-4FF7-82EC-AAAA1DE02061}">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DF347AFA-87B6-44EA-99BB-E4CD7E243F6D}">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A7AFC903-DE3D-4365-B7A8-9D855CC51978}">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6D5B7F81-7F1F-4254-8ADC-18DCE93CF0FA}">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89851F9E-7C81-4725-AF16-C36AFC5A14C7}">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B8490A88-4721-400A-BD82-F61E5A75BCC4}">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A0D2CDF8-FE92-47A2-B977-CC5FAF3FBD7B}">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2286B169-EFB0-4D0B-B41D-A5BF1A6DF357}">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B2F964D5-CF3F-41ED-AE99-9FDB76F14D05}">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2EF98C7F-1CE8-42A1-A4C5-258A76E97767}">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76E1DB0B-5E06-4425-870F-33210A0CA6DB}">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F4392F1D-3C81-4AFB-B051-FE838FF56120}">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8985FDEE-758C-45D1-9596-E1A73A2304BB}">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907F973F-28B3-4176-823D-7DF87566636F}">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97AEF2C3-5C30-465F-8137-659A5EB500DE}">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AFC7EA75-BA31-48DB-A6F8-E9FDA17F8044}">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236B10B5-9096-4DDD-975B-EACE3E40B751}">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6C9FA10A-1A8B-4A3D-9A0E-75B188B39120}">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87C37EB7-91C7-46E0-BCC4-028E323FB298}">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0F5512CB-3001-4859-874B-BDAC6EC24ED1}">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DB72B36F-52C7-4CF9-8BE8-05B7E956CB2E}">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F391E8B4-2EF9-4C41-B2C9-621C43B7A60E}">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B01C0C0C-A1FF-4D6C-B5CA-2C3564732DAB}">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F37AEFF0-7D20-4EC3-BA3E-418C4194B95C}">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D59ABE69-86DF-45F2-B891-BC8E10DE8D91}">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9DA59092-F030-4A4F-A685-56F51F1695C8}">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D3E35E04-DCC3-4877-A0AC-F1D44AECBCB3}">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579E7416-1AE9-4558-8701-BC33768F6D3F}">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7B9711CC-423F-4EA7-BE81-034721216CF9}">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FC3F423E-D6A9-41BC-9CDE-13D7C897B5F8}">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F1883F11-FC42-4434-80DB-187444B41B72}">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3E59F762-427F-40D7-90BD-B523E8580659}">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6701C916-C500-4F63-B2C6-D2D911F558EB}">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B25B1A46-822E-45DD-95C9-395483A1E304}">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989B5356-4201-4794-9A85-48CB0EFD337B}">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D6D4F634-3B96-4D30-9BB3-5032270F8EA6}">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F70DCB0D-0E4F-4547-A186-3186321D3BF4}">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2069</Words>
  <Characters>11798</Characters>
  <Application>Microsoft Office Word</Application>
  <DocSecurity>0</DocSecurity>
  <Lines>98</Lines>
  <Paragraphs>27</Paragraphs>
  <ScaleCrop>false</ScaleCrop>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_ 马可西亚斯</cp:lastModifiedBy>
  <cp:revision>3</cp:revision>
  <dcterms:created xsi:type="dcterms:W3CDTF">2024-01-18T09:19:00Z</dcterms:created>
  <dcterms:modified xsi:type="dcterms:W3CDTF">2024-01-18T09:27:00Z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A327091478734A87A2D48D3E9BE02E53</vt:lpwstr>
  </property>
</Properties>
</file>