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滨河小区三期8#住宅楼预售许可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发布内容</w:t>
      </w:r>
    </w:p>
    <w:p>
      <w:pPr>
        <w:numPr>
          <w:ilvl w:val="0"/>
          <w:numId w:val="1"/>
        </w:numPr>
        <w:bidi w:val="0"/>
        <w:ind w:left="10" w:leftChars="0" w:firstLine="20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项目详细信息</w:t>
      </w:r>
    </w:p>
    <w:p>
      <w:pPr>
        <w:numPr>
          <w:ilvl w:val="0"/>
          <w:numId w:val="2"/>
        </w:numPr>
        <w:tabs>
          <w:tab w:val="left" w:pos="880"/>
        </w:tabs>
        <w:bidi w:val="0"/>
        <w:ind w:left="880" w:leftChars="0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项目名称：滨河小区三期8#住宅楼</w:t>
      </w:r>
    </w:p>
    <w:p>
      <w:pPr>
        <w:numPr>
          <w:ilvl w:val="0"/>
          <w:numId w:val="2"/>
        </w:numPr>
        <w:tabs>
          <w:tab w:val="left" w:pos="880"/>
        </w:tabs>
        <w:bidi w:val="0"/>
        <w:ind w:left="880" w:leftChars="0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开发企业名称：廊坊腾达房地产开发有限公司</w:t>
      </w:r>
    </w:p>
    <w:p>
      <w:pPr>
        <w:numPr>
          <w:ilvl w:val="0"/>
          <w:numId w:val="2"/>
        </w:numPr>
        <w:tabs>
          <w:tab w:val="left" w:pos="880"/>
        </w:tabs>
        <w:bidi w:val="0"/>
        <w:ind w:left="880" w:leftChars="0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资质等级：暂定</w:t>
      </w:r>
    </w:p>
    <w:p>
      <w:pPr>
        <w:numPr>
          <w:ilvl w:val="0"/>
          <w:numId w:val="2"/>
        </w:numPr>
        <w:tabs>
          <w:tab w:val="left" w:pos="880"/>
        </w:tabs>
        <w:bidi w:val="0"/>
        <w:ind w:left="880" w:leftChars="0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项目位置：大城县滨河街239号</w:t>
      </w:r>
    </w:p>
    <w:p>
      <w:pPr>
        <w:numPr>
          <w:ilvl w:val="0"/>
          <w:numId w:val="2"/>
        </w:numPr>
        <w:tabs>
          <w:tab w:val="left" w:pos="880"/>
        </w:tabs>
        <w:bidi w:val="0"/>
        <w:ind w:left="880" w:leftChars="0" w:firstLine="0" w:firstLineChars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项目建设手续：</w:t>
      </w:r>
    </w:p>
    <w:p>
      <w:pPr>
        <w:numPr>
          <w:ilvl w:val="0"/>
          <w:numId w:val="0"/>
        </w:numPr>
        <w:tabs>
          <w:tab w:val="left" w:pos="880"/>
        </w:tabs>
        <w:bidi w:val="0"/>
        <w:ind w:firstLine="1400" w:firstLineChars="5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不动产权证：冀【2018】大城县不动产权第0009746号</w:t>
      </w:r>
    </w:p>
    <w:p>
      <w:pPr>
        <w:numPr>
          <w:ilvl w:val="0"/>
          <w:numId w:val="0"/>
        </w:numPr>
        <w:tabs>
          <w:tab w:val="left" w:pos="880"/>
        </w:tabs>
        <w:bidi w:val="0"/>
        <w:ind w:firstLine="1400" w:firstLineChars="5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建设用地规划许可证：地字第131025201800022号</w:t>
      </w:r>
    </w:p>
    <w:p>
      <w:pPr>
        <w:numPr>
          <w:ilvl w:val="0"/>
          <w:numId w:val="0"/>
        </w:numPr>
        <w:tabs>
          <w:tab w:val="left" w:pos="880"/>
        </w:tabs>
        <w:bidi w:val="0"/>
        <w:ind w:firstLine="1400" w:firstLineChars="5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建设工程规划许可证：建字第131025202000008号</w:t>
      </w:r>
    </w:p>
    <w:p>
      <w:pPr>
        <w:numPr>
          <w:ilvl w:val="0"/>
          <w:numId w:val="0"/>
        </w:numPr>
        <w:tabs>
          <w:tab w:val="left" w:pos="880"/>
        </w:tabs>
        <w:bidi w:val="0"/>
        <w:ind w:firstLine="1400" w:firstLineChars="5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建设工程施工许可证编号：131025202011270101</w:t>
      </w:r>
    </w:p>
    <w:p>
      <w:pPr>
        <w:numPr>
          <w:ilvl w:val="0"/>
          <w:numId w:val="1"/>
        </w:numPr>
        <w:tabs>
          <w:tab w:val="left" w:pos="880"/>
        </w:tabs>
        <w:bidi w:val="0"/>
        <w:ind w:left="10" w:leftChars="0" w:firstLine="20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 预售许可证信息</w:t>
      </w:r>
    </w:p>
    <w:p>
      <w:pPr>
        <w:numPr>
          <w:ilvl w:val="0"/>
          <w:numId w:val="3"/>
        </w:numPr>
        <w:tabs>
          <w:tab w:val="left" w:pos="880"/>
        </w:tabs>
        <w:bidi w:val="0"/>
        <w:ind w:left="830" w:leftChars="0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许可证书编号：（大住）房预售证第13102520210907010号</w:t>
      </w:r>
    </w:p>
    <w:p>
      <w:pPr>
        <w:numPr>
          <w:ilvl w:val="0"/>
          <w:numId w:val="3"/>
        </w:numPr>
        <w:tabs>
          <w:tab w:val="left" w:pos="880"/>
        </w:tabs>
        <w:bidi w:val="0"/>
        <w:ind w:left="830" w:leftChars="0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发证机关：大城县住房和城乡建设局</w:t>
      </w:r>
    </w:p>
    <w:p>
      <w:pPr>
        <w:numPr>
          <w:ilvl w:val="0"/>
          <w:numId w:val="3"/>
        </w:numPr>
        <w:tabs>
          <w:tab w:val="left" w:pos="880"/>
        </w:tabs>
        <w:bidi w:val="0"/>
        <w:ind w:left="830" w:leftChars="0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发证日期：2021年9月7日</w:t>
      </w:r>
    </w:p>
    <w:p>
      <w:pPr>
        <w:numPr>
          <w:ilvl w:val="0"/>
          <w:numId w:val="3"/>
        </w:numPr>
        <w:tabs>
          <w:tab w:val="left" w:pos="880"/>
        </w:tabs>
        <w:bidi w:val="0"/>
        <w:ind w:left="830" w:leftChars="0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批准预售楼号：三期8#住宅楼</w:t>
      </w:r>
    </w:p>
    <w:p>
      <w:pPr>
        <w:numPr>
          <w:ilvl w:val="0"/>
          <w:numId w:val="3"/>
        </w:numPr>
        <w:tabs>
          <w:tab w:val="left" w:pos="880"/>
        </w:tabs>
        <w:bidi w:val="0"/>
        <w:ind w:left="830" w:leftChars="0" w:firstLine="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套数面积：</w:t>
      </w:r>
    </w:p>
    <w:p>
      <w:pPr>
        <w:numPr>
          <w:ilvl w:val="0"/>
          <w:numId w:val="0"/>
        </w:numPr>
        <w:tabs>
          <w:tab w:val="left" w:pos="880"/>
        </w:tabs>
        <w:bidi w:val="0"/>
        <w:ind w:firstLine="1400" w:firstLineChars="50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三期8#住宅楼共41套，总面积5562.93㎡</w:t>
      </w:r>
    </w:p>
    <w:p>
      <w:pPr>
        <w:numPr>
          <w:ilvl w:val="0"/>
          <w:numId w:val="3"/>
        </w:numPr>
        <w:tabs>
          <w:tab w:val="left" w:pos="880"/>
        </w:tabs>
        <w:bidi w:val="0"/>
        <w:ind w:left="830" w:leftChars="0" w:firstLine="0" w:firstLineChars="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预售资金监管银行：（1）廊坊银行股份有限公司大城支行</w:t>
      </w:r>
    </w:p>
    <w:p>
      <w:pPr>
        <w:numPr>
          <w:ilvl w:val="0"/>
          <w:numId w:val="0"/>
        </w:numPr>
        <w:tabs>
          <w:tab w:val="left" w:pos="880"/>
        </w:tabs>
        <w:bidi w:val="0"/>
        <w:ind w:firstLine="3640" w:firstLineChars="13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（2）中国建设银行股份有限公司大城支行</w:t>
      </w:r>
    </w:p>
    <w:p>
      <w:pPr>
        <w:numPr>
          <w:ilvl w:val="0"/>
          <w:numId w:val="3"/>
        </w:numPr>
        <w:tabs>
          <w:tab w:val="left" w:pos="880"/>
        </w:tabs>
        <w:bidi w:val="0"/>
        <w:ind w:left="830" w:leftChars="0" w:firstLine="0" w:firstLineChars="0"/>
        <w:jc w:val="left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预售资金监管账户：（1）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601131020000000991</w:t>
      </w:r>
    </w:p>
    <w:p>
      <w:pPr>
        <w:numPr>
          <w:ilvl w:val="0"/>
          <w:numId w:val="0"/>
        </w:numPr>
        <w:tabs>
          <w:tab w:val="left" w:pos="880"/>
        </w:tabs>
        <w:bidi w:val="0"/>
        <w:ind w:left="830" w:leftChars="0" w:firstLine="2880" w:firstLineChars="1200"/>
        <w:jc w:val="left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（2）13050111060600001138</w:t>
      </w:r>
    </w:p>
    <w:p>
      <w:pPr>
        <w:numPr>
          <w:ilvl w:val="0"/>
          <w:numId w:val="0"/>
        </w:numPr>
        <w:tabs>
          <w:tab w:val="left" w:pos="880"/>
        </w:tabs>
        <w:bidi w:val="0"/>
        <w:jc w:val="left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880"/>
        </w:tabs>
        <w:bidi w:val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  （三）楼盘表信息</w:t>
      </w: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滨河小区</w:t>
      </w:r>
      <w:r>
        <w:rPr>
          <w:rFonts w:hint="eastAsia"/>
          <w:color w:val="FF0000"/>
          <w:sz w:val="44"/>
          <w:szCs w:val="44"/>
          <w:lang w:eastAsia="zh-CN"/>
        </w:rPr>
        <w:t>三</w:t>
      </w:r>
      <w:r>
        <w:rPr>
          <w:rFonts w:hint="eastAsia"/>
          <w:color w:val="FF0000"/>
          <w:sz w:val="44"/>
          <w:szCs w:val="44"/>
        </w:rPr>
        <w:t>期</w:t>
      </w:r>
      <w:r>
        <w:rPr>
          <w:rFonts w:hint="eastAsia"/>
          <w:color w:val="FF0000"/>
          <w:sz w:val="44"/>
          <w:szCs w:val="44"/>
          <w:lang w:val="en-US" w:eastAsia="zh-CN"/>
        </w:rPr>
        <w:t>8</w:t>
      </w:r>
      <w:r>
        <w:rPr>
          <w:rFonts w:hint="eastAsia"/>
          <w:color w:val="FF0000"/>
          <w:sz w:val="44"/>
          <w:szCs w:val="44"/>
        </w:rPr>
        <w:t xml:space="preserve"> #楼</w:t>
      </w:r>
      <w:r>
        <w:rPr>
          <w:rFonts w:hint="eastAsia"/>
          <w:color w:val="FF0000"/>
          <w:sz w:val="44"/>
          <w:szCs w:val="44"/>
          <w:lang w:eastAsia="zh-CN"/>
        </w:rPr>
        <w:t>楼盘信息</w:t>
      </w:r>
      <w:r>
        <w:rPr>
          <w:rFonts w:hint="eastAsia"/>
          <w:color w:val="FF0000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465" w:tblpY="703"/>
        <w:tblOverlap w:val="never"/>
        <w:tblW w:w="1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749"/>
        <w:gridCol w:w="836"/>
        <w:gridCol w:w="1209"/>
        <w:gridCol w:w="1056"/>
        <w:gridCol w:w="1210"/>
        <w:gridCol w:w="1205"/>
        <w:gridCol w:w="1010"/>
        <w:gridCol w:w="792"/>
        <w:gridCol w:w="902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房号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楼层</w:t>
            </w:r>
          </w:p>
        </w:tc>
        <w:tc>
          <w:tcPr>
            <w:tcW w:w="8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层高m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套内建筑面积m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阳台面积㎡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分摊公共建筑面积m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建筑面积m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房屋性质</w:t>
            </w:r>
          </w:p>
        </w:tc>
        <w:tc>
          <w:tcPr>
            <w:tcW w:w="7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建筑结构</w:t>
            </w:r>
          </w:p>
        </w:tc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装修状况</w:t>
            </w:r>
          </w:p>
        </w:tc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销售状况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住宅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0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121.80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6.23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23.99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145.79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123.01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6.25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24.23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147.24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1-201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126.22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8.76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24.86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151.08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1-202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125.54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8.77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24.73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150.27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1-301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126.22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8.76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24.86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151.08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1-302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125.54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8.77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24.73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150.27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1-401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126.22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8.76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24.86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151.08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1-402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125.54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8.77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24.73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150.27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1-501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126.22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8.76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24.86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151.08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1-502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125.54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8.77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24.73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150.27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1-601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126.22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8.76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24.86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151.08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1-602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125.54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8.77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24.73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150.27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1-701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126.22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8.76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24.86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151.08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1-702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125.54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8.77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24.73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150.27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1-801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126.22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8.76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24.86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151.08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1-802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125.54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8.77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24.73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150.27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1-901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126.22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8.76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24.86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151.08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1-902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2.8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125.54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8.77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24.73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150.27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2-101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123.76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6.11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22.43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146.19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2-102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90.37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3.59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16.38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106.75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2-201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133.09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9.78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24.12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157.21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2-202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90.37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3.59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16.38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106.75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2-301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133.09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9.78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24.12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157.21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2-302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90.37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16.38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106.75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2-401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133.09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9.78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24.12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157.21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2-402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90.37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16.38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106.75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2-501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133.09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9.78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24.12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157.21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2-502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90.37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16.38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106.75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2-601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2.8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70.89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6.11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12.85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83.74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2-602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2.8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59.52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10.79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70.31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3-101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90.25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16.36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106.61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3-102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124.45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6.11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22.56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147.01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3-201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90.25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16.36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106.61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3-202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133.79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9.78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24.25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158.04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3-301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90.25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16.36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106.61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3-302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133.79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9.78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24.25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158.04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3-401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90.25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16.36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106.61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3-402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133.79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9.78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24.25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158.04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3-501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90.25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16.36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106.61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3-502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2.9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133.79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9.78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24.25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158.04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3-601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2.8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59.52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10.79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70.31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保障用房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3-602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71.15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6.11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12.90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84.05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住宅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框剪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未销售</w:t>
            </w:r>
          </w:p>
        </w:tc>
      </w:tr>
    </w:tbl>
    <w:p>
      <w:pPr>
        <w:numPr>
          <w:ilvl w:val="0"/>
          <w:numId w:val="0"/>
        </w:numPr>
        <w:tabs>
          <w:tab w:val="left" w:pos="880"/>
        </w:tabs>
        <w:bidi w:val="0"/>
        <w:ind w:left="830" w:leftChars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32E819"/>
    <w:multiLevelType w:val="singleLevel"/>
    <w:tmpl w:val="A732E819"/>
    <w:lvl w:ilvl="0" w:tentative="0">
      <w:start w:val="1"/>
      <w:numFmt w:val="decimal"/>
      <w:suff w:val="nothing"/>
      <w:lvlText w:val="%1、"/>
      <w:lvlJc w:val="left"/>
      <w:pPr>
        <w:ind w:left="830" w:leftChars="0" w:firstLine="0" w:firstLineChars="0"/>
      </w:pPr>
    </w:lvl>
  </w:abstractNum>
  <w:abstractNum w:abstractNumId="1">
    <w:nsid w:val="E1D1EC47"/>
    <w:multiLevelType w:val="singleLevel"/>
    <w:tmpl w:val="E1D1EC47"/>
    <w:lvl w:ilvl="0" w:tentative="0">
      <w:start w:val="1"/>
      <w:numFmt w:val="chineseCounting"/>
      <w:suff w:val="nothing"/>
      <w:lvlText w:val="（%1）"/>
      <w:lvlJc w:val="left"/>
      <w:pPr>
        <w:ind w:left="10"/>
      </w:pPr>
      <w:rPr>
        <w:rFonts w:hint="eastAsia"/>
      </w:rPr>
    </w:lvl>
  </w:abstractNum>
  <w:abstractNum w:abstractNumId="2">
    <w:nsid w:val="102FBC97"/>
    <w:multiLevelType w:val="singleLevel"/>
    <w:tmpl w:val="102FBC97"/>
    <w:lvl w:ilvl="0" w:tentative="0">
      <w:start w:val="1"/>
      <w:numFmt w:val="decimal"/>
      <w:suff w:val="nothing"/>
      <w:lvlText w:val="%1、"/>
      <w:lvlJc w:val="left"/>
      <w:pPr>
        <w:ind w:left="880" w:leftChars="0" w:firstLine="0" w:firstLineChars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F156A"/>
    <w:rsid w:val="040F156A"/>
    <w:rsid w:val="0A1D0412"/>
    <w:rsid w:val="0C077603"/>
    <w:rsid w:val="1029346C"/>
    <w:rsid w:val="23D644EB"/>
    <w:rsid w:val="28F05F8E"/>
    <w:rsid w:val="35BB6C5B"/>
    <w:rsid w:val="382126DB"/>
    <w:rsid w:val="414B6230"/>
    <w:rsid w:val="4AA97D18"/>
    <w:rsid w:val="4CB072A0"/>
    <w:rsid w:val="61697BD4"/>
    <w:rsid w:val="698207FC"/>
    <w:rsid w:val="6B975207"/>
    <w:rsid w:val="6ECE599A"/>
    <w:rsid w:val="76DA5904"/>
    <w:rsid w:val="797353DB"/>
    <w:rsid w:val="7A9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2021-04-23T01:37:00Z</dcterms:created>
  <dc:creator>tengda</dc:creator>
  <cp:lastModifiedBy>Administrator</cp:lastModifiedBy>
  <cp:lastPrinted>2021-09-06T06:49:00Z</cp:lastPrinted>
  <dcterms:modified xsi:type="dcterms:W3CDTF">2021-09-08T08:27:28Z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780E98622EB8479CA274C09741EE5F37</vt:lpwstr>
  </property>
</Properties>
</file>