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cs="???????" w:hAnsi="???????"/>
          <w:color w:val="FF0000"/>
          <w:kern w:val="0"/>
          <w:sz w:val="36"/>
          <w:szCs w:val="36"/>
        </w:rPr>
      </w:pPr>
      <w:r>
        <w:rPr>
          <w:rFonts w:ascii="宋体" w:cs="宋体"/>
          <w:kern w:val="0"/>
          <w:sz w:val="44"/>
          <w:szCs w:val="44"/>
          <w:lang w:val="zh-CN"/>
        </w:rPr>
        <w:t>廊坊市大城县臧屯镇人民政府</w:t>
      </w:r>
      <w:r>
        <w:rPr>
          <w:rFonts w:ascii="宋体" w:cs="宋体" w:hint="eastAsia"/>
          <w:kern w:val="0"/>
          <w:sz w:val="44"/>
          <w:szCs w:val="44"/>
          <w:lang w:val="zh-CN"/>
        </w:rPr>
        <w:t>201</w:t>
      </w:r>
      <w:r>
        <w:rPr>
          <w:rFonts w:ascii="宋体" w:cs="宋体"/>
          <w:kern w:val="0"/>
          <w:sz w:val="44"/>
          <w:szCs w:val="44"/>
          <w:lang w:val="zh-CN"/>
        </w:rPr>
        <w:t>9</w:t>
      </w:r>
      <w:r>
        <w:rPr>
          <w:rFonts w:ascii="宋体" w:cs="宋体" w:hint="eastAsia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</w:p>
    <w:p>
      <w:pPr>
        <w:widowControl/>
        <w:spacing w:after="160" w:line="580" w:lineRule="exact"/>
        <w:ind w:firstLineChars="200" w:firstLine="640"/>
        <w:rPr>
          <w:rFonts w:ascii="Times New Roman" w:eastAsia="仿宋_GB2312" w:cs="Times New Roman" w:hAnsi="Times New Roman"/>
          <w:sz w:val="24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一、部门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职责</w:t>
      </w:r>
    </w:p>
    <w:p>
      <w:pPr>
        <w:widowControl/>
        <w:spacing w:after="160" w:line="580" w:lineRule="exact"/>
        <w:ind w:firstLineChars="398" w:firstLine="1274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</w:t>
      </w:r>
      <w:r>
        <w:rPr>
          <w:rFonts w:ascii="Times New Roman" w:eastAsia="仿宋_GB2312" w:cs="Times New Roman" w:hAnsi="Times New Roman" w:hint="eastAsia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第二部分  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五、一般公共预算</w:t>
      </w:r>
      <w:r>
        <w:rPr>
          <w:rFonts w:ascii="Times New Roman" w:eastAsia="仿宋_GB2312" w:cs="Times New Roman" w:hAnsi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六</w:t>
      </w:r>
      <w:r>
        <w:rPr>
          <w:rFonts w:ascii="Times New Roman" w:eastAsia="仿宋_GB2312" w:cs="Times New Roman" w:hAnsi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Chars="200" w:firstLine="640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 w:hint="eastAsia"/>
          <w:sz w:val="32"/>
          <w:szCs w:val="32"/>
        </w:rPr>
        <w:t>七</w:t>
      </w:r>
      <w:r>
        <w:rPr>
          <w:rFonts w:ascii="Times New Roman" w:eastAsia="仿宋_GB2312" w:cs="Times New Roman" w:hAnsi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第三部分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 </w:t>
      </w:r>
      <w:r>
        <w:rPr>
          <w:rFonts w:ascii="Times New Roman" w:eastAsia="黑体" w:cs="Times New Roman" w:hAnsi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Chars="200" w:firstLine="640"/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</w:pPr>
      <w:r>
        <w:rPr>
          <w:rFonts w:ascii="Times New Roman" w:eastAsia="黑体" w:cs="Times New Roman" w:hAnsi="Times New Roman"/>
          <w:sz w:val="32"/>
          <w:szCs w:val="32"/>
        </w:rPr>
        <w:t>第</w:t>
      </w:r>
      <w:r>
        <w:rPr>
          <w:rFonts w:ascii="Times New Roman" w:eastAsia="黑体" w:cs="Times New Roman" w:hAnsi="Times New Roman" w:hint="eastAsia"/>
          <w:sz w:val="32"/>
          <w:szCs w:val="32"/>
        </w:rPr>
        <w:t>四</w:t>
      </w:r>
      <w:r>
        <w:rPr>
          <w:rFonts w:ascii="Times New Roman" w:eastAsia="黑体" w:cs="Times New Roman" w:hAnsi="Times New Roman"/>
          <w:sz w:val="32"/>
          <w:szCs w:val="32"/>
        </w:rPr>
        <w:t>部分</w:t>
      </w:r>
      <w:r>
        <w:rPr>
          <w:rFonts w:ascii="Times New Roman" w:eastAsia="黑体" w:cs="Times New Roman" w:hAnsi="Times New Roman" w:hint="eastAsia"/>
          <w:sz w:val="32"/>
          <w:szCs w:val="32"/>
        </w:rPr>
        <w:t xml:space="preserve"> </w:t>
      </w:r>
      <w:r>
        <w:rPr>
          <w:rFonts w:ascii="Times New Roman" w:eastAsia="黑体" w:cs="Times New Roman" w:hAnsi="Times New Roman"/>
          <w:sz w:val="32"/>
          <w:szCs w:val="32"/>
        </w:rPr>
        <w:t>201</w:t>
      </w:r>
      <w:r>
        <w:rPr>
          <w:rFonts w:ascii="Times New Roman" w:eastAsia="黑体" w:cs="Times New Roman" w:hAnsi="Times New Roman" w:hint="eastAsia"/>
          <w:sz w:val="32"/>
          <w:szCs w:val="32"/>
        </w:rPr>
        <w:t>9</w:t>
      </w:r>
      <w:r>
        <w:rPr>
          <w:rFonts w:ascii="Times New Roman" w:eastAsia="黑体" w:cs="Times New Roman" w:hAnsi="Times New Roman"/>
          <w:sz w:val="32"/>
          <w:szCs w:val="32"/>
        </w:rPr>
        <w:t>年度部门决算报表</w:t>
      </w:r>
      <w:r>
        <w:rPr>
          <w:rFonts w:ascii="Times New Roman" w:eastAsia="黑体" w:cs="Times New Roman" w:hAnsi="Times New Roman"/>
          <w:sz w:val="32"/>
          <w:szCs w:val="32"/>
          <w:lang w:val="en-US"/>
        </w:rPr>
        <w:t>(</w:t>
      </w:r>
      <w:r>
        <w:rPr>
          <w:rFonts w:ascii="Times New Roman" w:eastAsia="黑体" w:cs="Times New Roman" w:hAnsi="Times New Roman" w:hint="eastAsia"/>
          <w:sz w:val="32"/>
          <w:szCs w:val="32"/>
          <w:lang w:val="en-US" w:eastAsia="zh-CN"/>
        </w:rPr>
        <w:t>见附件）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?????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</Application>
  <Pages>1</Pages>
  <Words>179</Words>
  <Characters>188</Characters>
  <Lines>16</Lines>
  <Paragraphs>14</Paragraphs>
  <CharactersWithSpaces>196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dcterms:created xsi:type="dcterms:W3CDTF">2021-05-19T10:05:25Z</dcterms:creat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2052-11.1.0.9740</vt:lpwstr>
  </property>
</Properties>
</file>