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廊坊市大城县国土资源局2018年度部门决算公开目录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left="0"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84" w:lineRule="atLeast"/>
        <w:jc w:val="center"/>
        <w:rPr>
          <w:rFonts w:hint="eastAsia" w:ascii="宋体" w:cs="宋体"/>
          <w:kern w:val="0"/>
          <w:sz w:val="44"/>
          <w:szCs w:val="44"/>
          <w:lang w:val="zh-CN"/>
        </w:rPr>
      </w:pPr>
      <w:r>
        <w:rPr>
          <w:rFonts w:eastAsia="黑体"/>
          <w:sz w:val="32"/>
          <w:szCs w:val="32"/>
        </w:rPr>
        <w:t xml:space="preserve">第三部分  </w:t>
      </w:r>
      <w:r>
        <w:rPr>
          <w:rFonts w:hint="eastAsia" w:eastAsia="黑体" w:cs="宋体"/>
          <w:kern w:val="0"/>
          <w:sz w:val="32"/>
          <w:szCs w:val="32"/>
          <w:lang w:val="zh-CN"/>
        </w:rPr>
        <w:t>廊坊市大城县国土资源局</w:t>
      </w:r>
      <w:r>
        <w:rPr>
          <w:rFonts w:eastAsia="黑体"/>
          <w:sz w:val="32"/>
          <w:szCs w:val="32"/>
        </w:rPr>
        <w:t>20</w:t>
      </w:r>
      <w:r>
        <w:rPr>
          <w:rFonts w:eastAsia="黑体"/>
          <w:sz w:val="32"/>
          <w:szCs w:val="32"/>
        </w:rPr>
        <w:t>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E53D"/>
    <w:multiLevelType w:val="singleLevel"/>
    <w:tmpl w:val="5AF3E53D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79741F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16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9</Words>
  <Characters>9</Characters>
  <Lines>1</Lines>
  <Paragraphs>0</Paragraphs>
  <TotalTime>18</TotalTime>
  <ScaleCrop>false</ScaleCrop>
  <LinksUpToDate>false</LinksUpToDate>
  <CharactersWithSpaces>9</CharactersWithSpaces>
  <Application>WPS Office_11.1.0.9740_F1E327BC-269C-435d-A152-05C5408002CA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2021-05-19T09:49:00Z</dcterms:created>
  <dc:creator>Administrator</dc:creator>
  <cp:lastModifiedBy>Administrator</cp:lastModifiedBy>
  <dcterms:modified xsi:type="dcterms:W3CDTF">2021-05-19T13:16:39Z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